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43EF4" w14:textId="77777777" w:rsidR="006B3F98" w:rsidRPr="00A21058" w:rsidRDefault="006B3F98" w:rsidP="007E3C77">
      <w:pPr>
        <w:rPr>
          <w:rFonts w:ascii="ＭＳ Ｐゴシック" w:eastAsia="ＭＳ Ｐゴシック" w:hAnsi="ＭＳ Ｐゴシック"/>
          <w:b/>
          <w:color w:val="000000" w:themeColor="text1"/>
          <w:sz w:val="28"/>
          <w:szCs w:val="28"/>
        </w:rPr>
        <w:sectPr w:rsidR="006B3F98" w:rsidRPr="00A21058" w:rsidSect="007E3C77">
          <w:footerReference w:type="default" r:id="rId8"/>
          <w:footerReference w:type="first" r:id="rId9"/>
          <w:type w:val="continuous"/>
          <w:pgSz w:w="11906" w:h="16838" w:code="9"/>
          <w:pgMar w:top="709" w:right="1701" w:bottom="1701" w:left="1701" w:header="851" w:footer="992" w:gutter="0"/>
          <w:pgNumType w:start="1"/>
          <w:cols w:space="425"/>
          <w:titlePg/>
          <w:docGrid w:type="lines" w:linePitch="300"/>
        </w:sectPr>
      </w:pPr>
    </w:p>
    <w:p w14:paraId="23243EF5" w14:textId="77777777" w:rsidR="006B3F98" w:rsidRPr="00A21058" w:rsidRDefault="006B3F98" w:rsidP="007E3C77">
      <w:pPr>
        <w:adjustRightInd w:val="0"/>
        <w:rPr>
          <w:rFonts w:ascii="ＭＳ Ｐゴシック" w:eastAsia="ＭＳ Ｐゴシック" w:hAnsi="ＭＳ Ｐゴシック"/>
          <w:b/>
          <w:color w:val="000000" w:themeColor="text1"/>
          <w:sz w:val="28"/>
          <w:szCs w:val="28"/>
        </w:rPr>
        <w:sectPr w:rsidR="006B3F98" w:rsidRPr="00A21058" w:rsidSect="007E3C77">
          <w:type w:val="continuous"/>
          <w:pgSz w:w="11906" w:h="16838" w:code="9"/>
          <w:pgMar w:top="1418" w:right="1701" w:bottom="1701" w:left="1701" w:header="851" w:footer="992" w:gutter="0"/>
          <w:pgNumType w:start="1"/>
          <w:cols w:space="425"/>
          <w:titlePg/>
          <w:docGrid w:type="lines" w:linePitch="300"/>
        </w:sectPr>
      </w:pPr>
    </w:p>
    <w:p w14:paraId="23243EF6" w14:textId="77777777" w:rsidR="007E3C77" w:rsidRPr="001E56FF" w:rsidRDefault="007E3C77" w:rsidP="007E3C77">
      <w:pPr>
        <w:spacing w:line="276" w:lineRule="auto"/>
        <w:jc w:val="center"/>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平成28年度あっせん事業体制整備事業　選択肢提示対応支援事業</w:t>
      </w:r>
    </w:p>
    <w:p w14:paraId="23243EF7" w14:textId="7FC7F1A5" w:rsidR="007E3C77" w:rsidRPr="008B37E7" w:rsidRDefault="00D76E31" w:rsidP="007E3C77">
      <w:pPr>
        <w:autoSpaceDE w:val="0"/>
        <w:autoSpaceDN w:val="0"/>
        <w:adjustRightInd w:val="0"/>
        <w:spacing w:line="360" w:lineRule="auto"/>
        <w:jc w:val="center"/>
        <w:rPr>
          <w:rFonts w:ascii="ＭＳ Ｐゴシック" w:eastAsia="ＭＳ Ｐゴシック" w:hAnsi="ＭＳ Ｐゴシック" w:cs="HiraKakuProN-W6"/>
          <w:b/>
          <w:color w:val="000000" w:themeColor="text1"/>
          <w:kern w:val="0"/>
          <w:sz w:val="22"/>
        </w:rPr>
      </w:pPr>
      <w:r w:rsidRPr="008B37E7">
        <w:rPr>
          <w:rFonts w:ascii="ＭＳ Ｐゴシック" w:eastAsia="ＭＳ Ｐゴシック" w:hAnsi="ＭＳ Ｐゴシック" w:hint="eastAsia"/>
          <w:b/>
          <w:color w:val="000000" w:themeColor="text1"/>
          <w:sz w:val="22"/>
        </w:rPr>
        <w:t>選択肢提示</w:t>
      </w:r>
      <w:r w:rsidR="00FD6214" w:rsidRPr="008B37E7">
        <w:rPr>
          <w:rFonts w:ascii="ＭＳ Ｐゴシック" w:eastAsia="ＭＳ Ｐゴシック" w:hAnsi="ＭＳ Ｐゴシック" w:hint="eastAsia"/>
          <w:b/>
          <w:color w:val="000000" w:themeColor="text1"/>
          <w:sz w:val="22"/>
        </w:rPr>
        <w:t>（脳死下臓器提供・心停止下臓器</w:t>
      </w:r>
      <w:r w:rsidR="001E56FF" w:rsidRPr="008B37E7">
        <w:rPr>
          <w:rFonts w:ascii="ＭＳ Ｐゴシック" w:eastAsia="ＭＳ Ｐゴシック" w:hAnsi="ＭＳ Ｐゴシック" w:hint="eastAsia"/>
          <w:b/>
          <w:color w:val="000000" w:themeColor="text1"/>
          <w:sz w:val="22"/>
        </w:rPr>
        <w:t>提供）</w:t>
      </w:r>
      <w:r w:rsidR="007E3C77" w:rsidRPr="008B37E7">
        <w:rPr>
          <w:rFonts w:ascii="ＭＳ Ｐゴシック" w:eastAsia="ＭＳ Ｐゴシック" w:hAnsi="ＭＳ Ｐゴシック" w:hint="eastAsia"/>
          <w:b/>
          <w:color w:val="000000" w:themeColor="text1"/>
          <w:sz w:val="22"/>
        </w:rPr>
        <w:t>に関する調査用紙</w:t>
      </w:r>
      <w:r w:rsidR="00A930D9" w:rsidRPr="008B37E7">
        <w:rPr>
          <w:rFonts w:ascii="ＭＳ Ｐゴシック" w:eastAsia="ＭＳ Ｐゴシック" w:hAnsi="ＭＳ Ｐゴシック" w:hint="eastAsia"/>
          <w:b/>
          <w:color w:val="000000" w:themeColor="text1"/>
          <w:sz w:val="22"/>
        </w:rPr>
        <w:t>（第一次調査）</w:t>
      </w:r>
    </w:p>
    <w:p w14:paraId="23243EF8" w14:textId="77777777" w:rsidR="00180DE0" w:rsidRPr="001E56FF" w:rsidRDefault="00180DE0" w:rsidP="007E3C77">
      <w:pPr>
        <w:ind w:left="174"/>
        <w:jc w:val="left"/>
        <w:rPr>
          <w:rFonts w:ascii="ＭＳ Ｐゴシック" w:eastAsia="ＭＳ Ｐゴシック" w:hAnsi="ＭＳ Ｐゴシック"/>
          <w:color w:val="000000" w:themeColor="text1"/>
          <w:szCs w:val="21"/>
        </w:rPr>
      </w:pPr>
    </w:p>
    <w:p w14:paraId="23243EF9" w14:textId="7BBC2D24" w:rsidR="006904E2" w:rsidRPr="001E56FF" w:rsidRDefault="007E3C77" w:rsidP="00C73EF4">
      <w:pPr>
        <w:ind w:leftChars="-218" w:rightChars="-80" w:right="-168" w:hangingChars="218" w:hanging="458"/>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w:t>
      </w:r>
      <w:r w:rsidR="006904E2" w:rsidRPr="001E56FF">
        <w:rPr>
          <w:rFonts w:ascii="ＭＳ Ｐゴシック" w:eastAsia="ＭＳ Ｐゴシック" w:hAnsi="ＭＳ Ｐゴシック" w:hint="eastAsia"/>
          <w:color w:val="000000" w:themeColor="text1"/>
          <w:szCs w:val="21"/>
        </w:rPr>
        <w:t>同封の返信用封筒にて</w:t>
      </w:r>
      <w:r w:rsidR="006904E2" w:rsidRPr="001E56FF">
        <w:rPr>
          <w:rFonts w:ascii="ＭＳ Ｐゴシック" w:eastAsia="ＭＳ Ｐゴシック" w:hAnsi="ＭＳ Ｐゴシック" w:hint="eastAsia"/>
          <w:b/>
          <w:color w:val="000000" w:themeColor="text1"/>
          <w:szCs w:val="21"/>
          <w:u w:val="double"/>
        </w:rPr>
        <w:t>平成</w:t>
      </w:r>
      <w:r w:rsidR="00F6558B" w:rsidRPr="001E56FF">
        <w:rPr>
          <w:rFonts w:ascii="ＭＳ Ｐゴシック" w:eastAsia="ＭＳ Ｐゴシック" w:hAnsi="ＭＳ Ｐゴシック" w:hint="eastAsia"/>
          <w:b/>
          <w:color w:val="000000" w:themeColor="text1"/>
          <w:szCs w:val="21"/>
          <w:u w:val="double"/>
        </w:rPr>
        <w:t>28</w:t>
      </w:r>
      <w:r w:rsidR="006904E2" w:rsidRPr="001E56FF">
        <w:rPr>
          <w:rFonts w:ascii="ＭＳ Ｐゴシック" w:eastAsia="ＭＳ Ｐゴシック" w:hAnsi="ＭＳ Ｐゴシック" w:hint="eastAsia"/>
          <w:b/>
          <w:color w:val="000000" w:themeColor="text1"/>
          <w:szCs w:val="21"/>
          <w:u w:val="double"/>
        </w:rPr>
        <w:t>年</w:t>
      </w:r>
      <w:r w:rsidR="008A4877" w:rsidRPr="001E56FF">
        <w:rPr>
          <w:rFonts w:ascii="ＭＳ Ｐゴシック" w:eastAsia="ＭＳ Ｐゴシック" w:hAnsi="ＭＳ Ｐゴシック" w:hint="eastAsia"/>
          <w:b/>
          <w:color w:val="000000" w:themeColor="text1"/>
          <w:szCs w:val="21"/>
          <w:u w:val="double"/>
        </w:rPr>
        <w:t>11</w:t>
      </w:r>
      <w:r w:rsidR="006904E2" w:rsidRPr="001E56FF">
        <w:rPr>
          <w:rFonts w:ascii="ＭＳ Ｐゴシック" w:eastAsia="ＭＳ Ｐゴシック" w:hAnsi="ＭＳ Ｐゴシック" w:hint="eastAsia"/>
          <w:b/>
          <w:color w:val="000000" w:themeColor="text1"/>
          <w:szCs w:val="21"/>
          <w:u w:val="double"/>
        </w:rPr>
        <w:t>月</w:t>
      </w:r>
      <w:r w:rsidRPr="001E56FF">
        <w:rPr>
          <w:rFonts w:ascii="ＭＳ Ｐゴシック" w:eastAsia="ＭＳ Ｐゴシック" w:hAnsi="ＭＳ Ｐゴシック" w:hint="eastAsia"/>
          <w:b/>
          <w:color w:val="000000" w:themeColor="text1"/>
          <w:szCs w:val="21"/>
          <w:u w:val="double"/>
        </w:rPr>
        <w:t>30</w:t>
      </w:r>
      <w:r w:rsidR="006904E2" w:rsidRPr="001E56FF">
        <w:rPr>
          <w:rFonts w:ascii="ＭＳ Ｐゴシック" w:eastAsia="ＭＳ Ｐゴシック" w:hAnsi="ＭＳ Ｐゴシック" w:hint="eastAsia"/>
          <w:b/>
          <w:color w:val="000000" w:themeColor="text1"/>
          <w:szCs w:val="21"/>
          <w:u w:val="double"/>
        </w:rPr>
        <w:t>日</w:t>
      </w:r>
      <w:r w:rsidR="008A4877" w:rsidRPr="001E56FF">
        <w:rPr>
          <w:rFonts w:ascii="ＭＳ Ｐゴシック" w:eastAsia="ＭＳ Ｐゴシック" w:hAnsi="ＭＳ Ｐゴシック" w:hint="eastAsia"/>
          <w:b/>
          <w:color w:val="000000" w:themeColor="text1"/>
          <w:szCs w:val="21"/>
          <w:u w:val="double"/>
        </w:rPr>
        <w:t>（</w:t>
      </w:r>
      <w:r w:rsidRPr="001E56FF">
        <w:rPr>
          <w:rFonts w:ascii="ＭＳ Ｐゴシック" w:eastAsia="ＭＳ Ｐゴシック" w:hAnsi="ＭＳ Ｐゴシック" w:hint="eastAsia"/>
          <w:b/>
          <w:color w:val="000000" w:themeColor="text1"/>
          <w:szCs w:val="21"/>
          <w:u w:val="double"/>
        </w:rPr>
        <w:t>水</w:t>
      </w:r>
      <w:r w:rsidR="008A4877" w:rsidRPr="001E56FF">
        <w:rPr>
          <w:rFonts w:ascii="ＭＳ Ｐゴシック" w:eastAsia="ＭＳ Ｐゴシック" w:hAnsi="ＭＳ Ｐゴシック" w:hint="eastAsia"/>
          <w:b/>
          <w:color w:val="000000" w:themeColor="text1"/>
          <w:szCs w:val="21"/>
          <w:u w:val="single"/>
        </w:rPr>
        <w:t>）</w:t>
      </w:r>
      <w:r w:rsidR="00C73EF4" w:rsidRPr="001E56FF">
        <w:rPr>
          <w:rFonts w:ascii="ＭＳ Ｐゴシック" w:eastAsia="ＭＳ Ｐゴシック" w:hAnsi="ＭＳ Ｐゴシック" w:hint="eastAsia"/>
          <w:color w:val="000000" w:themeColor="text1"/>
          <w:szCs w:val="21"/>
        </w:rPr>
        <w:t>までにご返信</w:t>
      </w:r>
      <w:r w:rsidR="006904E2" w:rsidRPr="001E56FF">
        <w:rPr>
          <w:rFonts w:ascii="ＭＳ Ｐゴシック" w:eastAsia="ＭＳ Ｐゴシック" w:hAnsi="ＭＳ Ｐゴシック" w:hint="eastAsia"/>
          <w:color w:val="000000" w:themeColor="text1"/>
          <w:szCs w:val="21"/>
        </w:rPr>
        <w:t>ください</w:t>
      </w:r>
      <w:r w:rsidR="00F6558B" w:rsidRPr="001E56FF">
        <w:rPr>
          <w:rFonts w:ascii="ＭＳ Ｐゴシック" w:eastAsia="ＭＳ Ｐゴシック" w:hAnsi="ＭＳ Ｐゴシック" w:hint="eastAsia"/>
          <w:color w:val="000000" w:themeColor="text1"/>
          <w:szCs w:val="21"/>
        </w:rPr>
        <w:t>ますようお願い申し</w:t>
      </w:r>
      <w:r w:rsidR="00857585" w:rsidRPr="001E56FF">
        <w:rPr>
          <w:rFonts w:ascii="ＭＳ Ｐゴシック" w:eastAsia="ＭＳ Ｐゴシック" w:hAnsi="ＭＳ Ｐゴシック" w:hint="eastAsia"/>
          <w:color w:val="000000" w:themeColor="text1"/>
          <w:szCs w:val="21"/>
        </w:rPr>
        <w:t>あ</w:t>
      </w:r>
      <w:r w:rsidR="00F6558B" w:rsidRPr="001E56FF">
        <w:rPr>
          <w:rFonts w:ascii="ＭＳ Ｐゴシック" w:eastAsia="ＭＳ Ｐゴシック" w:hAnsi="ＭＳ Ｐゴシック" w:hint="eastAsia"/>
          <w:color w:val="000000" w:themeColor="text1"/>
          <w:szCs w:val="21"/>
        </w:rPr>
        <w:t>げます</w:t>
      </w:r>
      <w:r w:rsidR="006904E2" w:rsidRPr="001E56FF">
        <w:rPr>
          <w:rFonts w:ascii="ＭＳ Ｐゴシック" w:eastAsia="ＭＳ Ｐゴシック" w:hAnsi="ＭＳ Ｐゴシック" w:hint="eastAsia"/>
          <w:color w:val="000000" w:themeColor="text1"/>
          <w:szCs w:val="21"/>
        </w:rPr>
        <w:t>。</w:t>
      </w:r>
    </w:p>
    <w:p w14:paraId="23243EFA" w14:textId="77777777" w:rsidR="00ED0979" w:rsidRPr="001E56FF" w:rsidRDefault="00ED0979" w:rsidP="002610C3">
      <w:pPr>
        <w:rPr>
          <w:rFonts w:ascii="ＭＳ Ｐゴシック" w:eastAsia="ＭＳ Ｐゴシック" w:hAnsi="ＭＳ Ｐゴシック"/>
          <w:b/>
          <w:color w:val="000000" w:themeColor="text1"/>
          <w:szCs w:val="21"/>
        </w:rPr>
      </w:pPr>
      <w:bookmarkStart w:id="0" w:name="_GoBack"/>
      <w:bookmarkEnd w:id="0"/>
    </w:p>
    <w:p w14:paraId="23243EFB" w14:textId="77777777" w:rsidR="008B0261" w:rsidRPr="001E56FF" w:rsidRDefault="008B0261" w:rsidP="002610C3">
      <w:pPr>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回答者</w:t>
      </w:r>
    </w:p>
    <w:tbl>
      <w:tblPr>
        <w:tblStyle w:val="a8"/>
        <w:tblW w:w="0" w:type="auto"/>
        <w:tblLook w:val="04A0" w:firstRow="1" w:lastRow="0" w:firstColumn="1" w:lastColumn="0" w:noHBand="0" w:noVBand="1"/>
      </w:tblPr>
      <w:tblGrid>
        <w:gridCol w:w="1271"/>
        <w:gridCol w:w="2552"/>
        <w:gridCol w:w="992"/>
        <w:gridCol w:w="4224"/>
      </w:tblGrid>
      <w:tr w:rsidR="00A21058" w:rsidRPr="001E56FF" w14:paraId="23243F00" w14:textId="77777777" w:rsidTr="00857585">
        <w:tc>
          <w:tcPr>
            <w:tcW w:w="1271" w:type="dxa"/>
          </w:tcPr>
          <w:p w14:paraId="23243EFC" w14:textId="77777777" w:rsidR="008B0261" w:rsidRPr="001E56FF" w:rsidRDefault="008B0261" w:rsidP="004562FF">
            <w:pPr>
              <w:spacing w:line="360" w:lineRule="auto"/>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所在地</w:t>
            </w:r>
          </w:p>
        </w:tc>
        <w:tc>
          <w:tcPr>
            <w:tcW w:w="2552" w:type="dxa"/>
          </w:tcPr>
          <w:p w14:paraId="23243EFD" w14:textId="77777777" w:rsidR="008B0261" w:rsidRPr="001E56FF" w:rsidRDefault="00BF30D9" w:rsidP="004562FF">
            <w:pPr>
              <w:spacing w:line="360" w:lineRule="auto"/>
              <w:jc w:val="righ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 w:val="24"/>
                <w:szCs w:val="24"/>
              </w:rPr>
              <w:t xml:space="preserve">　　　　　　</w:t>
            </w:r>
            <w:r w:rsidRPr="001E56FF">
              <w:rPr>
                <w:rFonts w:ascii="ＭＳ Ｐゴシック" w:eastAsia="ＭＳ Ｐゴシック" w:hAnsi="ＭＳ Ｐゴシック" w:hint="eastAsia"/>
                <w:color w:val="000000" w:themeColor="text1"/>
                <w:szCs w:val="21"/>
              </w:rPr>
              <w:t>都・道・府・県</w:t>
            </w:r>
          </w:p>
        </w:tc>
        <w:tc>
          <w:tcPr>
            <w:tcW w:w="992" w:type="dxa"/>
          </w:tcPr>
          <w:p w14:paraId="23243EFE" w14:textId="77777777" w:rsidR="008B0261" w:rsidRPr="001E56FF" w:rsidRDefault="008B0261" w:rsidP="004562FF">
            <w:pPr>
              <w:spacing w:line="360" w:lineRule="auto"/>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施設名</w:t>
            </w:r>
          </w:p>
        </w:tc>
        <w:tc>
          <w:tcPr>
            <w:tcW w:w="4224" w:type="dxa"/>
          </w:tcPr>
          <w:p w14:paraId="23243EFF" w14:textId="77777777" w:rsidR="008B0261" w:rsidRPr="001E56FF" w:rsidRDefault="008B0261" w:rsidP="004562FF">
            <w:pPr>
              <w:spacing w:line="360" w:lineRule="auto"/>
              <w:rPr>
                <w:rFonts w:ascii="ＭＳ Ｐゴシック" w:eastAsia="ＭＳ Ｐゴシック" w:hAnsi="ＭＳ Ｐゴシック"/>
                <w:color w:val="000000" w:themeColor="text1"/>
                <w:sz w:val="24"/>
                <w:szCs w:val="24"/>
              </w:rPr>
            </w:pPr>
          </w:p>
        </w:tc>
      </w:tr>
      <w:tr w:rsidR="00A21058" w:rsidRPr="001E56FF" w14:paraId="23243F03" w14:textId="77777777" w:rsidTr="00857585">
        <w:trPr>
          <w:trHeight w:val="553"/>
        </w:trPr>
        <w:tc>
          <w:tcPr>
            <w:tcW w:w="1271" w:type="dxa"/>
            <w:vMerge w:val="restart"/>
          </w:tcPr>
          <w:p w14:paraId="23243F01" w14:textId="77777777" w:rsidR="00C9366C" w:rsidRPr="001E56FF" w:rsidRDefault="00C9366C" w:rsidP="00C9366C">
            <w:pPr>
              <w:spacing w:line="360" w:lineRule="auto"/>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記入責任者</w:t>
            </w:r>
          </w:p>
        </w:tc>
        <w:tc>
          <w:tcPr>
            <w:tcW w:w="7768" w:type="dxa"/>
            <w:gridSpan w:val="3"/>
          </w:tcPr>
          <w:p w14:paraId="23243F02" w14:textId="77777777" w:rsidR="00C9366C" w:rsidRPr="001E56FF" w:rsidRDefault="00C9366C" w:rsidP="004562FF">
            <w:pPr>
              <w:spacing w:line="360" w:lineRule="auto"/>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（職種）　　　　　　　　　　　　　　　　（役職）</w:t>
            </w:r>
          </w:p>
        </w:tc>
      </w:tr>
      <w:tr w:rsidR="00C9366C" w:rsidRPr="001E56FF" w14:paraId="23243F06" w14:textId="77777777" w:rsidTr="00857585">
        <w:trPr>
          <w:trHeight w:val="553"/>
        </w:trPr>
        <w:tc>
          <w:tcPr>
            <w:tcW w:w="1271" w:type="dxa"/>
            <w:vMerge/>
          </w:tcPr>
          <w:p w14:paraId="23243F04" w14:textId="77777777" w:rsidR="00C9366C" w:rsidRPr="001E56FF" w:rsidRDefault="00C9366C" w:rsidP="004562FF">
            <w:pPr>
              <w:spacing w:line="360" w:lineRule="auto"/>
              <w:rPr>
                <w:rFonts w:ascii="ＭＳ Ｐゴシック" w:eastAsia="ＭＳ Ｐゴシック" w:hAnsi="ＭＳ Ｐゴシック"/>
                <w:color w:val="000000" w:themeColor="text1"/>
                <w:szCs w:val="21"/>
              </w:rPr>
            </w:pPr>
          </w:p>
        </w:tc>
        <w:tc>
          <w:tcPr>
            <w:tcW w:w="7768" w:type="dxa"/>
            <w:gridSpan w:val="3"/>
          </w:tcPr>
          <w:p w14:paraId="23243F05" w14:textId="77777777" w:rsidR="00C9366C" w:rsidRPr="001E56FF" w:rsidRDefault="00C9366C" w:rsidP="004562FF">
            <w:pPr>
              <w:spacing w:line="360" w:lineRule="auto"/>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（氏名）</w:t>
            </w:r>
          </w:p>
        </w:tc>
      </w:tr>
    </w:tbl>
    <w:p w14:paraId="23243F07" w14:textId="77777777" w:rsidR="008B0261" w:rsidRPr="001E56FF" w:rsidRDefault="008B0261" w:rsidP="004562FF">
      <w:pPr>
        <w:widowControl/>
        <w:jc w:val="left"/>
        <w:rPr>
          <w:rFonts w:ascii="ＭＳ Ｐゴシック" w:eastAsia="ＭＳ Ｐゴシック" w:hAnsi="ＭＳ Ｐゴシック"/>
          <w:color w:val="000000" w:themeColor="text1"/>
          <w:szCs w:val="21"/>
        </w:rPr>
      </w:pPr>
    </w:p>
    <w:p w14:paraId="6AAA9F50" w14:textId="5A8264E8" w:rsidR="00F26D19" w:rsidRPr="001E56FF" w:rsidRDefault="00C719CF" w:rsidP="004562FF">
      <w:pPr>
        <w:widowControl/>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59264" behindDoc="0" locked="0" layoutInCell="1" allowOverlap="1" wp14:anchorId="5765F7F7" wp14:editId="1C8346E7">
                <wp:simplePos x="0" y="0"/>
                <wp:positionH relativeFrom="column">
                  <wp:posOffset>-113030</wp:posOffset>
                </wp:positionH>
                <wp:positionV relativeFrom="paragraph">
                  <wp:posOffset>190500</wp:posOffset>
                </wp:positionV>
                <wp:extent cx="6010275" cy="1314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1027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3CD06" id="正方形/長方形 1" o:spid="_x0000_s1026" style="position:absolute;left:0;text-align:left;margin-left:-8.9pt;margin-top:15pt;width:473.2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" filled="f" strokecolor="black [3213]" strokeweight="1pt"/>
            </w:pict>
          </mc:Fallback>
        </mc:AlternateContent>
      </w:r>
    </w:p>
    <w:p w14:paraId="26F91083" w14:textId="1F24E615" w:rsidR="00C719CF" w:rsidRPr="001E56FF" w:rsidRDefault="00C719CF" w:rsidP="004562FF">
      <w:pPr>
        <w:widowControl/>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【定義】</w:t>
      </w:r>
    </w:p>
    <w:p w14:paraId="4EF835B4" w14:textId="77777777" w:rsidR="00C719CF" w:rsidRPr="001E56FF" w:rsidRDefault="00C719CF" w:rsidP="004562FF">
      <w:pPr>
        <w:widowControl/>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本調査における「脳死の状態」とは、「臓器の移植に関する法律」の運用に関する指針（ガイドライン）</w:t>
      </w:r>
    </w:p>
    <w:p w14:paraId="428C4F85" w14:textId="3C5AAEEF" w:rsidR="00C719CF" w:rsidRPr="001E56FF" w:rsidRDefault="00C719CF" w:rsidP="004562FF">
      <w:pPr>
        <w:widowControl/>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第7　脳死下での臓器移植にかかわらない一般の脳死判定に関する事項を指します。</w:t>
      </w:r>
    </w:p>
    <w:p w14:paraId="40B6920F" w14:textId="7073087B" w:rsidR="00C719CF" w:rsidRPr="001E56FF" w:rsidRDefault="00C719CF" w:rsidP="00C719CF">
      <w:pPr>
        <w:widowControl/>
        <w:ind w:firstLineChars="100" w:firstLine="210"/>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『法は、臓器移植の適正な実施に関して必要な事項を定めているものであり、脳死下での臓器移植にかかわらない一般の脳死判定について定めているものではないこと。このため</w:t>
      </w:r>
      <w:r w:rsidR="00E81A2D" w:rsidRPr="001E56FF">
        <w:rPr>
          <w:rFonts w:ascii="ＭＳ Ｐゴシック" w:eastAsia="ＭＳ Ｐゴシック" w:hAnsi="ＭＳ Ｐゴシック" w:hint="eastAsia"/>
          <w:color w:val="000000" w:themeColor="text1"/>
          <w:szCs w:val="21"/>
        </w:rPr>
        <w:t>、</w:t>
      </w:r>
      <w:r w:rsidRPr="001E56FF">
        <w:rPr>
          <w:rFonts w:ascii="ＭＳ Ｐゴシック" w:eastAsia="ＭＳ Ｐゴシック" w:hAnsi="ＭＳ Ｐゴシック" w:hint="eastAsia"/>
          <w:color w:val="000000" w:themeColor="text1"/>
          <w:szCs w:val="21"/>
        </w:rPr>
        <w:t>治療方針の決定等のために行われる一般の脳死判定については、従来どおりの取扱いで差し支えないこと。』</w:t>
      </w:r>
    </w:p>
    <w:p w14:paraId="64AB69FA" w14:textId="77777777" w:rsidR="00C719CF" w:rsidRPr="001E56FF" w:rsidRDefault="00C719CF" w:rsidP="004562FF">
      <w:pPr>
        <w:widowControl/>
        <w:jc w:val="left"/>
        <w:rPr>
          <w:rFonts w:ascii="ＭＳ Ｐゴシック" w:eastAsia="ＭＳ Ｐゴシック" w:hAnsi="ＭＳ Ｐゴシック"/>
          <w:color w:val="000000" w:themeColor="text1"/>
          <w:szCs w:val="21"/>
        </w:rPr>
      </w:pPr>
    </w:p>
    <w:p w14:paraId="378E2A82" w14:textId="77777777" w:rsidR="00E81A2D" w:rsidRPr="001E56FF" w:rsidRDefault="00E81A2D" w:rsidP="004562FF">
      <w:pPr>
        <w:widowControl/>
        <w:jc w:val="left"/>
        <w:rPr>
          <w:rFonts w:ascii="ＭＳ Ｐゴシック" w:eastAsia="ＭＳ Ｐゴシック" w:hAnsi="ＭＳ Ｐゴシック"/>
          <w:color w:val="000000" w:themeColor="text1"/>
          <w:szCs w:val="21"/>
        </w:rPr>
      </w:pPr>
    </w:p>
    <w:p w14:paraId="23243F08" w14:textId="77777777" w:rsidR="00BF30D9" w:rsidRPr="001E56FF" w:rsidRDefault="00BF30D9" w:rsidP="006B3F98">
      <w:pPr>
        <w:widowControl/>
        <w:spacing w:line="276" w:lineRule="auto"/>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cs="MS-Mincho" w:hint="eastAsia"/>
          <w:color w:val="000000" w:themeColor="text1"/>
          <w:kern w:val="0"/>
          <w:szCs w:val="21"/>
        </w:rPr>
        <w:t>当てはまる記号を○で囲んでください。</w:t>
      </w:r>
    </w:p>
    <w:p w14:paraId="23243F09" w14:textId="2B349C83" w:rsidR="002610C3" w:rsidRPr="001E56FF" w:rsidRDefault="00A0460A" w:rsidP="006B3F98">
      <w:pPr>
        <w:widowControl/>
        <w:spacing w:line="276" w:lineRule="auto"/>
        <w:ind w:left="210" w:hangingChars="100" w:hanging="210"/>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Ｑ</w:t>
      </w:r>
      <w:r w:rsidR="002A3242" w:rsidRPr="001E56FF">
        <w:rPr>
          <w:rFonts w:ascii="ＭＳ Ｐゴシック" w:eastAsia="ＭＳ Ｐゴシック" w:hAnsi="ＭＳ Ｐゴシック" w:cs="HGｺﾞｼｯｸE" w:hint="eastAsia"/>
          <w:color w:val="000000" w:themeColor="text1"/>
          <w:kern w:val="0"/>
          <w:szCs w:val="21"/>
        </w:rPr>
        <w:t xml:space="preserve">１　</w:t>
      </w:r>
      <w:r w:rsidR="008A4C19" w:rsidRPr="001E56FF">
        <w:rPr>
          <w:rFonts w:ascii="ＭＳ Ｐゴシック" w:eastAsia="ＭＳ Ｐゴシック" w:hAnsi="ＭＳ Ｐゴシック" w:cs="HGｺﾞｼｯｸE" w:hint="eastAsia"/>
          <w:color w:val="000000" w:themeColor="text1"/>
          <w:kern w:val="0"/>
          <w:szCs w:val="21"/>
        </w:rPr>
        <w:t>貴施設では、</w:t>
      </w:r>
      <w:r w:rsidR="00860AD0" w:rsidRPr="001E56FF">
        <w:rPr>
          <w:rFonts w:ascii="ＭＳ Ｐゴシック" w:eastAsia="ＭＳ Ｐゴシック" w:hAnsi="ＭＳ Ｐゴシック" w:cs="HGｺﾞｼｯｸE" w:hint="eastAsia"/>
          <w:color w:val="000000" w:themeColor="text1"/>
          <w:kern w:val="0"/>
          <w:szCs w:val="21"/>
        </w:rPr>
        <w:t>選択肢提示</w:t>
      </w:r>
      <w:r w:rsidR="002A3242" w:rsidRPr="001E56FF">
        <w:rPr>
          <w:rFonts w:ascii="ＭＳ Ｐゴシック" w:eastAsia="ＭＳ Ｐゴシック" w:hAnsi="ＭＳ Ｐゴシック" w:cs="HGｺﾞｼｯｸE" w:hint="eastAsia"/>
          <w:color w:val="000000" w:themeColor="text1"/>
          <w:kern w:val="0"/>
          <w:szCs w:val="21"/>
        </w:rPr>
        <w:t>を行</w:t>
      </w:r>
      <w:r w:rsidR="00245B68" w:rsidRPr="001E56FF">
        <w:rPr>
          <w:rFonts w:ascii="ＭＳ Ｐゴシック" w:eastAsia="ＭＳ Ｐゴシック" w:hAnsi="ＭＳ Ｐゴシック" w:cs="HGｺﾞｼｯｸE" w:hint="eastAsia"/>
          <w:color w:val="000000" w:themeColor="text1"/>
          <w:kern w:val="0"/>
          <w:szCs w:val="21"/>
        </w:rPr>
        <w:t>うことを施設の方針とされて</w:t>
      </w:r>
      <w:r w:rsidR="002A3242" w:rsidRPr="001E56FF">
        <w:rPr>
          <w:rFonts w:ascii="ＭＳ Ｐゴシック" w:eastAsia="ＭＳ Ｐゴシック" w:hAnsi="ＭＳ Ｐゴシック" w:cs="HGｺﾞｼｯｸE" w:hint="eastAsia"/>
          <w:color w:val="000000" w:themeColor="text1"/>
          <w:kern w:val="0"/>
          <w:szCs w:val="21"/>
        </w:rPr>
        <w:t>います</w:t>
      </w:r>
      <w:r w:rsidR="002610C3" w:rsidRPr="001E56FF">
        <w:rPr>
          <w:rFonts w:ascii="ＭＳ Ｐゴシック" w:eastAsia="ＭＳ Ｐゴシック" w:hAnsi="ＭＳ Ｐゴシック" w:cs="HGｺﾞｼｯｸE" w:hint="eastAsia"/>
          <w:color w:val="000000" w:themeColor="text1"/>
          <w:kern w:val="0"/>
          <w:szCs w:val="21"/>
        </w:rPr>
        <w:t>か</w:t>
      </w:r>
      <w:r w:rsidR="00CD2231" w:rsidRPr="001E56FF">
        <w:rPr>
          <w:rFonts w:ascii="ＭＳ Ｐゴシック" w:eastAsia="ＭＳ Ｐゴシック" w:hAnsi="ＭＳ Ｐゴシック" w:cs="HGｺﾞｼｯｸE" w:hint="eastAsia"/>
          <w:color w:val="000000" w:themeColor="text1"/>
          <w:kern w:val="0"/>
          <w:szCs w:val="21"/>
        </w:rPr>
        <w:t>。</w:t>
      </w:r>
    </w:p>
    <w:p w14:paraId="23243F0A" w14:textId="77777777" w:rsidR="002610C3" w:rsidRPr="001E56FF" w:rsidRDefault="00C76DC5" w:rsidP="006B3F98">
      <w:pPr>
        <w:pStyle w:val="a3"/>
        <w:numPr>
          <w:ilvl w:val="0"/>
          <w:numId w:val="13"/>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方針として</w:t>
      </w:r>
      <w:r w:rsidR="002610C3" w:rsidRPr="001E56FF">
        <w:rPr>
          <w:rFonts w:ascii="ＭＳ Ｐゴシック" w:eastAsia="ＭＳ Ｐゴシック" w:hAnsi="ＭＳ Ｐゴシック" w:cs="HGｺﾞｼｯｸE" w:hint="eastAsia"/>
          <w:color w:val="000000" w:themeColor="text1"/>
          <w:kern w:val="0"/>
          <w:szCs w:val="21"/>
        </w:rPr>
        <w:t>いる</w:t>
      </w:r>
      <w:r w:rsidR="00C97429" w:rsidRPr="001E56FF">
        <w:rPr>
          <w:rFonts w:ascii="ＭＳ Ｐゴシック" w:eastAsia="ＭＳ Ｐゴシック" w:hAnsi="ＭＳ Ｐゴシック" w:cs="HGｺﾞｼｯｸE" w:hint="eastAsia"/>
          <w:color w:val="000000" w:themeColor="text1"/>
          <w:kern w:val="0"/>
          <w:szCs w:val="21"/>
        </w:rPr>
        <w:t>（時と場合に応じて判断して</w:t>
      </w:r>
      <w:r w:rsidR="003D0B99" w:rsidRPr="001E56FF">
        <w:rPr>
          <w:rFonts w:ascii="ＭＳ Ｐゴシック" w:eastAsia="ＭＳ Ｐゴシック" w:hAnsi="ＭＳ Ｐゴシック" w:cs="HGｺﾞｼｯｸE" w:hint="eastAsia"/>
          <w:color w:val="000000" w:themeColor="text1"/>
          <w:kern w:val="0"/>
          <w:szCs w:val="21"/>
        </w:rPr>
        <w:t xml:space="preserve">行う場合を含む）　</w:t>
      </w:r>
      <w:r w:rsidR="002A3242" w:rsidRPr="001E56FF">
        <w:rPr>
          <w:rFonts w:ascii="ＭＳ Ｐゴシック" w:eastAsia="ＭＳ Ｐゴシック" w:hAnsi="ＭＳ Ｐゴシック" w:cs="HGｺﾞｼｯｸE" w:hint="eastAsia"/>
          <w:color w:val="000000" w:themeColor="text1"/>
          <w:kern w:val="0"/>
          <w:szCs w:val="21"/>
        </w:rPr>
        <w:t xml:space="preserve">⇒　</w:t>
      </w:r>
      <w:r w:rsidR="00A0460A" w:rsidRPr="001E56FF">
        <w:rPr>
          <w:rFonts w:ascii="ＭＳ Ｐゴシック" w:eastAsia="ＭＳ Ｐゴシック" w:hAnsi="ＭＳ Ｐゴシック" w:cs="HGｺﾞｼｯｸE" w:hint="eastAsia"/>
          <w:color w:val="000000" w:themeColor="text1"/>
          <w:kern w:val="0"/>
          <w:szCs w:val="21"/>
        </w:rPr>
        <w:t>ＳＱ</w:t>
      </w:r>
      <w:r w:rsidR="00324C97" w:rsidRPr="001E56FF">
        <w:rPr>
          <w:rFonts w:ascii="ＭＳ Ｐゴシック" w:eastAsia="ＭＳ Ｐゴシック" w:hAnsi="ＭＳ Ｐゴシック" w:cs="HGｺﾞｼｯｸE" w:hint="eastAsia"/>
          <w:color w:val="000000" w:themeColor="text1"/>
          <w:kern w:val="0"/>
          <w:szCs w:val="21"/>
        </w:rPr>
        <w:t>１－１</w:t>
      </w:r>
      <w:r w:rsidR="002A3242" w:rsidRPr="001E56FF">
        <w:rPr>
          <w:rFonts w:ascii="ＭＳ Ｐゴシック" w:eastAsia="ＭＳ Ｐゴシック" w:hAnsi="ＭＳ Ｐゴシック" w:cs="HGｺﾞｼｯｸE" w:hint="eastAsia"/>
          <w:color w:val="000000" w:themeColor="text1"/>
          <w:kern w:val="0"/>
          <w:szCs w:val="21"/>
        </w:rPr>
        <w:t>へ</w:t>
      </w:r>
    </w:p>
    <w:p w14:paraId="23243F0B" w14:textId="77777777" w:rsidR="002610C3" w:rsidRPr="001E56FF" w:rsidRDefault="00C76DC5" w:rsidP="006B3F98">
      <w:pPr>
        <w:pStyle w:val="a3"/>
        <w:numPr>
          <w:ilvl w:val="0"/>
          <w:numId w:val="13"/>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方針として</w:t>
      </w:r>
      <w:r w:rsidR="002610C3" w:rsidRPr="001E56FF">
        <w:rPr>
          <w:rFonts w:ascii="ＭＳ Ｐゴシック" w:eastAsia="ＭＳ Ｐゴシック" w:hAnsi="ＭＳ Ｐゴシック" w:cs="HGｺﾞｼｯｸE" w:hint="eastAsia"/>
          <w:color w:val="000000" w:themeColor="text1"/>
          <w:kern w:val="0"/>
          <w:szCs w:val="21"/>
        </w:rPr>
        <w:t>いない</w:t>
      </w:r>
      <w:r w:rsidR="00CD2231" w:rsidRPr="001E56FF">
        <w:rPr>
          <w:rFonts w:ascii="ＭＳ Ｐゴシック" w:eastAsia="ＭＳ Ｐゴシック" w:hAnsi="ＭＳ Ｐゴシック" w:cs="HGｺﾞｼｯｸE"/>
          <w:color w:val="000000" w:themeColor="text1"/>
          <w:kern w:val="0"/>
          <w:szCs w:val="21"/>
        </w:rPr>
        <w:tab/>
      </w:r>
      <w:r w:rsidR="002A3242" w:rsidRPr="001E56FF">
        <w:rPr>
          <w:rFonts w:ascii="ＭＳ Ｐゴシック" w:eastAsia="ＭＳ Ｐゴシック" w:hAnsi="ＭＳ Ｐゴシック" w:cs="HGｺﾞｼｯｸE" w:hint="eastAsia"/>
          <w:color w:val="000000" w:themeColor="text1"/>
          <w:kern w:val="0"/>
          <w:szCs w:val="21"/>
        </w:rPr>
        <w:t xml:space="preserve">⇒　</w:t>
      </w:r>
      <w:r w:rsidR="00A0460A" w:rsidRPr="001E56FF">
        <w:rPr>
          <w:rFonts w:ascii="ＭＳ Ｐゴシック" w:eastAsia="ＭＳ Ｐゴシック" w:hAnsi="ＭＳ Ｐゴシック" w:cs="HGｺﾞｼｯｸE" w:hint="eastAsia"/>
          <w:color w:val="000000" w:themeColor="text1"/>
          <w:kern w:val="0"/>
          <w:szCs w:val="21"/>
        </w:rPr>
        <w:t>ＳＱ</w:t>
      </w:r>
      <w:r w:rsidR="00324C97" w:rsidRPr="001E56FF">
        <w:rPr>
          <w:rFonts w:ascii="ＭＳ Ｐゴシック" w:eastAsia="ＭＳ Ｐゴシック" w:hAnsi="ＭＳ Ｐゴシック" w:cs="HGｺﾞｼｯｸE" w:hint="eastAsia"/>
          <w:color w:val="000000" w:themeColor="text1"/>
          <w:kern w:val="0"/>
          <w:szCs w:val="21"/>
        </w:rPr>
        <w:t>１－</w:t>
      </w:r>
      <w:r w:rsidR="003460BA" w:rsidRPr="001E56FF">
        <w:rPr>
          <w:rFonts w:ascii="ＭＳ Ｐゴシック" w:eastAsia="ＭＳ Ｐゴシック" w:hAnsi="ＭＳ Ｐゴシック" w:cs="HGｺﾞｼｯｸE" w:hint="eastAsia"/>
          <w:color w:val="000000" w:themeColor="text1"/>
          <w:kern w:val="0"/>
          <w:szCs w:val="21"/>
        </w:rPr>
        <w:t>６</w:t>
      </w:r>
      <w:r w:rsidR="002A3242" w:rsidRPr="001E56FF">
        <w:rPr>
          <w:rFonts w:ascii="ＭＳ Ｐゴシック" w:eastAsia="ＭＳ Ｐゴシック" w:hAnsi="ＭＳ Ｐゴシック" w:cs="HGｺﾞｼｯｸE" w:hint="eastAsia"/>
          <w:color w:val="000000" w:themeColor="text1"/>
          <w:kern w:val="0"/>
          <w:szCs w:val="21"/>
        </w:rPr>
        <w:t>へ</w:t>
      </w:r>
    </w:p>
    <w:p w14:paraId="23243F0C" w14:textId="77777777" w:rsidR="000B6DB7" w:rsidRPr="001E56FF" w:rsidRDefault="000B6DB7" w:rsidP="006B3F98">
      <w:pPr>
        <w:spacing w:line="276" w:lineRule="auto"/>
        <w:rPr>
          <w:rFonts w:ascii="ＭＳ Ｐゴシック" w:eastAsia="ＭＳ Ｐゴシック" w:hAnsi="ＭＳ Ｐゴシック" w:cs="HGｺﾞｼｯｸE"/>
          <w:color w:val="000000" w:themeColor="text1"/>
          <w:kern w:val="0"/>
          <w:szCs w:val="21"/>
        </w:rPr>
      </w:pPr>
    </w:p>
    <w:p w14:paraId="2AFFEF5A" w14:textId="77777777" w:rsidR="00E81A2D" w:rsidRPr="001E56FF" w:rsidRDefault="00E81A2D" w:rsidP="006B3F98">
      <w:pPr>
        <w:spacing w:line="276" w:lineRule="auto"/>
        <w:rPr>
          <w:rFonts w:ascii="ＭＳ Ｐゴシック" w:eastAsia="ＭＳ Ｐゴシック" w:hAnsi="ＭＳ Ｐゴシック" w:cs="HGｺﾞｼｯｸE"/>
          <w:color w:val="000000" w:themeColor="text1"/>
          <w:kern w:val="0"/>
          <w:szCs w:val="21"/>
        </w:rPr>
      </w:pPr>
    </w:p>
    <w:p w14:paraId="23243F0D" w14:textId="59A08087" w:rsidR="00324C97" w:rsidRPr="001E56FF" w:rsidRDefault="00F6558B" w:rsidP="006B3F98">
      <w:pPr>
        <w:spacing w:line="276" w:lineRule="auto"/>
        <w:ind w:left="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【貴施設として選択肢提示を行うことを方針としている場合、下記の設問</w:t>
      </w:r>
      <w:r w:rsidR="00CE578F" w:rsidRPr="001E56FF">
        <w:rPr>
          <w:rFonts w:ascii="ＭＳ Ｐゴシック" w:eastAsia="ＭＳ Ｐゴシック" w:hAnsi="ＭＳ Ｐゴシック" w:cs="HGｺﾞｼｯｸE" w:hint="eastAsia"/>
          <w:color w:val="000000" w:themeColor="text1"/>
          <w:kern w:val="0"/>
          <w:szCs w:val="21"/>
        </w:rPr>
        <w:t>にご回答をお願い</w:t>
      </w:r>
      <w:r w:rsidR="002B3C30" w:rsidRPr="001E56FF">
        <w:rPr>
          <w:rFonts w:ascii="ＭＳ Ｐゴシック" w:eastAsia="ＭＳ Ｐゴシック" w:hAnsi="ＭＳ Ｐゴシック" w:cs="HGｺﾞｼｯｸE" w:hint="eastAsia"/>
          <w:color w:val="000000" w:themeColor="text1"/>
          <w:kern w:val="0"/>
          <w:szCs w:val="21"/>
        </w:rPr>
        <w:t xml:space="preserve">　　　　　　　　</w:t>
      </w:r>
      <w:r w:rsidR="00CE578F" w:rsidRPr="001E56FF">
        <w:rPr>
          <w:rFonts w:ascii="ＭＳ Ｐゴシック" w:eastAsia="ＭＳ Ｐゴシック" w:hAnsi="ＭＳ Ｐゴシック" w:cs="HGｺﾞｼｯｸE" w:hint="eastAsia"/>
          <w:color w:val="000000" w:themeColor="text1"/>
          <w:kern w:val="0"/>
          <w:szCs w:val="21"/>
        </w:rPr>
        <w:t>申しあげます。</w:t>
      </w:r>
      <w:r w:rsidR="00324C97" w:rsidRPr="001E56FF">
        <w:rPr>
          <w:rFonts w:ascii="ＭＳ Ｐゴシック" w:eastAsia="ＭＳ Ｐゴシック" w:hAnsi="ＭＳ Ｐゴシック" w:cs="HGｺﾞｼｯｸE" w:hint="eastAsia"/>
          <w:color w:val="000000" w:themeColor="text1"/>
          <w:kern w:val="0"/>
          <w:szCs w:val="21"/>
        </w:rPr>
        <w:t>】</w:t>
      </w:r>
    </w:p>
    <w:p w14:paraId="7A53B058" w14:textId="77777777" w:rsidR="00F26D19" w:rsidRPr="001E56FF" w:rsidRDefault="00F26D19" w:rsidP="006B3F98">
      <w:pPr>
        <w:spacing w:line="276" w:lineRule="auto"/>
        <w:ind w:left="1"/>
        <w:rPr>
          <w:rFonts w:ascii="ＭＳ Ｐゴシック" w:eastAsia="ＭＳ Ｐゴシック" w:hAnsi="ＭＳ Ｐゴシック" w:cs="HGｺﾞｼｯｸE"/>
          <w:color w:val="000000" w:themeColor="text1"/>
          <w:kern w:val="0"/>
          <w:szCs w:val="21"/>
        </w:rPr>
      </w:pPr>
    </w:p>
    <w:p w14:paraId="00DAE3F6" w14:textId="77777777" w:rsidR="00F26D19" w:rsidRPr="001E56FF" w:rsidRDefault="00A0460A" w:rsidP="006B3F98">
      <w:pPr>
        <w:spacing w:line="276" w:lineRule="auto"/>
        <w:ind w:left="248" w:hangingChars="118" w:hanging="248"/>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w:t>
      </w:r>
      <w:r w:rsidR="008A4C19" w:rsidRPr="001E56FF">
        <w:rPr>
          <w:rFonts w:ascii="ＭＳ Ｐゴシック" w:eastAsia="ＭＳ Ｐゴシック" w:hAnsi="ＭＳ Ｐゴシック" w:cs="HGｺﾞｼｯｸE" w:hint="eastAsia"/>
          <w:color w:val="000000" w:themeColor="text1"/>
          <w:kern w:val="0"/>
          <w:szCs w:val="21"/>
        </w:rPr>
        <w:t xml:space="preserve">１－１　</w:t>
      </w:r>
      <w:r w:rsidR="004E64CD" w:rsidRPr="001E56FF">
        <w:rPr>
          <w:rFonts w:ascii="ＭＳ Ｐゴシック" w:eastAsia="ＭＳ Ｐゴシック" w:hAnsi="ＭＳ Ｐゴシック" w:cs="HGｺﾞｼｯｸE" w:hint="eastAsia"/>
          <w:color w:val="000000" w:themeColor="text1"/>
          <w:kern w:val="0"/>
          <w:szCs w:val="21"/>
        </w:rPr>
        <w:t>（Ｑ１で「ア　方針としている」を選択した場合）</w:t>
      </w:r>
      <w:r w:rsidR="00EC7C7E" w:rsidRPr="001E56FF">
        <w:rPr>
          <w:rFonts w:ascii="ＭＳ Ｐゴシック" w:eastAsia="ＭＳ Ｐゴシック" w:hAnsi="ＭＳ Ｐゴシック" w:cs="HGｺﾞｼｯｸE" w:hint="eastAsia"/>
          <w:color w:val="000000" w:themeColor="text1"/>
          <w:kern w:val="0"/>
          <w:szCs w:val="21"/>
        </w:rPr>
        <w:t xml:space="preserve">　</w:t>
      </w:r>
    </w:p>
    <w:p w14:paraId="23243F0E" w14:textId="5A56495C" w:rsidR="001B75D0" w:rsidRPr="001E56FF" w:rsidRDefault="001B75D0" w:rsidP="00F26D19">
      <w:pPr>
        <w:spacing w:line="276" w:lineRule="auto"/>
        <w:ind w:leftChars="100" w:left="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施設の方針では、</w:t>
      </w:r>
      <w:r w:rsidR="00860AD0" w:rsidRPr="001E56FF">
        <w:rPr>
          <w:rFonts w:ascii="ＭＳ Ｐゴシック" w:eastAsia="ＭＳ Ｐゴシック" w:hAnsi="ＭＳ Ｐゴシック" w:cs="HGｺﾞｼｯｸE" w:hint="eastAsia"/>
          <w:color w:val="000000" w:themeColor="text1"/>
          <w:kern w:val="0"/>
          <w:szCs w:val="21"/>
        </w:rPr>
        <w:t>どのような条件を満たす場合に</w:t>
      </w:r>
      <w:r w:rsidRPr="001E56FF">
        <w:rPr>
          <w:rFonts w:ascii="ＭＳ Ｐゴシック" w:eastAsia="ＭＳ Ｐゴシック" w:hAnsi="ＭＳ Ｐゴシック" w:cs="HGｺﾞｼｯｸE" w:hint="eastAsia"/>
          <w:color w:val="000000" w:themeColor="text1"/>
          <w:kern w:val="0"/>
          <w:szCs w:val="21"/>
        </w:rPr>
        <w:t>、だれが</w:t>
      </w:r>
      <w:r w:rsidR="00997C75" w:rsidRPr="001E56FF">
        <w:rPr>
          <w:rFonts w:ascii="ＭＳ Ｐゴシック" w:eastAsia="ＭＳ Ｐゴシック" w:hAnsi="ＭＳ Ｐゴシック" w:cs="HGｺﾞｼｯｸE" w:hint="eastAsia"/>
          <w:color w:val="000000" w:themeColor="text1"/>
          <w:kern w:val="0"/>
          <w:szCs w:val="21"/>
        </w:rPr>
        <w:t>、どのように</w:t>
      </w:r>
      <w:r w:rsidR="00634087" w:rsidRPr="001E56FF">
        <w:rPr>
          <w:rFonts w:ascii="ＭＳ Ｐゴシック" w:eastAsia="ＭＳ Ｐゴシック" w:hAnsi="ＭＳ Ｐゴシック" w:cs="HGｺﾞｼｯｸE" w:hint="eastAsia"/>
          <w:color w:val="000000" w:themeColor="text1"/>
          <w:kern w:val="0"/>
          <w:szCs w:val="21"/>
        </w:rPr>
        <w:t>選択肢提示を</w:t>
      </w:r>
      <w:r w:rsidRPr="001E56FF">
        <w:rPr>
          <w:rFonts w:ascii="ＭＳ Ｐゴシック" w:eastAsia="ＭＳ Ｐゴシック" w:hAnsi="ＭＳ Ｐゴシック" w:cs="HGｺﾞｼｯｸE" w:hint="eastAsia"/>
          <w:color w:val="000000" w:themeColor="text1"/>
          <w:kern w:val="0"/>
          <w:szCs w:val="21"/>
        </w:rPr>
        <w:t>行うか、</w:t>
      </w:r>
      <w:r w:rsidR="002B3C30"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決められていますか。</w:t>
      </w:r>
    </w:p>
    <w:p w14:paraId="23243F0F" w14:textId="77777777" w:rsidR="001B75D0" w:rsidRPr="001E56FF" w:rsidRDefault="001B75D0" w:rsidP="006B3F98">
      <w:pPr>
        <w:pStyle w:val="a3"/>
        <w:numPr>
          <w:ilvl w:val="0"/>
          <w:numId w:val="23"/>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はい</w:t>
      </w:r>
      <w:r w:rsidR="00E20C82" w:rsidRPr="001E56FF">
        <w:rPr>
          <w:rFonts w:ascii="ＭＳ Ｐゴシック" w:eastAsia="ＭＳ Ｐゴシック" w:hAnsi="ＭＳ Ｐゴシック" w:cs="HGｺﾞｼｯｸE"/>
          <w:color w:val="000000" w:themeColor="text1"/>
          <w:kern w:val="0"/>
          <w:szCs w:val="21"/>
        </w:rPr>
        <w:tab/>
      </w:r>
      <w:r w:rsidR="00C311E0" w:rsidRPr="001E56FF">
        <w:rPr>
          <w:rFonts w:ascii="ＭＳ Ｐゴシック" w:eastAsia="ＭＳ Ｐゴシック" w:hAnsi="ＭＳ Ｐゴシック" w:cs="HGｺﾞｼｯｸE" w:hint="eastAsia"/>
          <w:color w:val="000000" w:themeColor="text1"/>
          <w:kern w:val="0"/>
          <w:szCs w:val="21"/>
        </w:rPr>
        <w:t xml:space="preserve">⇒　</w:t>
      </w:r>
      <w:r w:rsidR="00A0460A" w:rsidRPr="001E56FF">
        <w:rPr>
          <w:rFonts w:ascii="ＭＳ Ｐゴシック" w:eastAsia="ＭＳ Ｐゴシック" w:hAnsi="ＭＳ Ｐゴシック" w:cs="HGｺﾞｼｯｸE" w:hint="eastAsia"/>
          <w:color w:val="000000" w:themeColor="text1"/>
          <w:kern w:val="0"/>
          <w:szCs w:val="21"/>
        </w:rPr>
        <w:t>ＳＱ</w:t>
      </w:r>
      <w:r w:rsidR="00C311E0" w:rsidRPr="001E56FF">
        <w:rPr>
          <w:rFonts w:ascii="ＭＳ Ｐゴシック" w:eastAsia="ＭＳ Ｐゴシック" w:hAnsi="ＭＳ Ｐゴシック" w:cs="HGｺﾞｼｯｸE" w:hint="eastAsia"/>
          <w:color w:val="000000" w:themeColor="text1"/>
          <w:kern w:val="0"/>
          <w:szCs w:val="21"/>
        </w:rPr>
        <w:t>１－</w:t>
      </w:r>
      <w:r w:rsidR="003460BA" w:rsidRPr="001E56FF">
        <w:rPr>
          <w:rFonts w:ascii="ＭＳ Ｐゴシック" w:eastAsia="ＭＳ Ｐゴシック" w:hAnsi="ＭＳ Ｐゴシック" w:cs="HGｺﾞｼｯｸE" w:hint="eastAsia"/>
          <w:color w:val="000000" w:themeColor="text1"/>
          <w:kern w:val="0"/>
          <w:szCs w:val="21"/>
        </w:rPr>
        <w:t>２</w:t>
      </w:r>
      <w:r w:rsidR="00C311E0" w:rsidRPr="001E56FF">
        <w:rPr>
          <w:rFonts w:ascii="ＭＳ Ｐゴシック" w:eastAsia="ＭＳ Ｐゴシック" w:hAnsi="ＭＳ Ｐゴシック" w:cs="HGｺﾞｼｯｸE" w:hint="eastAsia"/>
          <w:color w:val="000000" w:themeColor="text1"/>
          <w:kern w:val="0"/>
          <w:szCs w:val="21"/>
        </w:rPr>
        <w:t>へ</w:t>
      </w:r>
    </w:p>
    <w:p w14:paraId="23243F10" w14:textId="0865601A" w:rsidR="001B75D0" w:rsidRPr="001E56FF" w:rsidRDefault="001B75D0" w:rsidP="006B3F98">
      <w:pPr>
        <w:pStyle w:val="a3"/>
        <w:numPr>
          <w:ilvl w:val="0"/>
          <w:numId w:val="23"/>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いいえ</w:t>
      </w:r>
      <w:r w:rsidR="00E20C82" w:rsidRPr="001E56FF">
        <w:rPr>
          <w:rFonts w:ascii="ＭＳ Ｐゴシック" w:eastAsia="ＭＳ Ｐゴシック" w:hAnsi="ＭＳ Ｐゴシック" w:cs="HGｺﾞｼｯｸE"/>
          <w:color w:val="000000" w:themeColor="text1"/>
          <w:kern w:val="0"/>
          <w:szCs w:val="21"/>
        </w:rPr>
        <w:tab/>
      </w:r>
      <w:r w:rsidR="00997C75" w:rsidRPr="001E56FF">
        <w:rPr>
          <w:rFonts w:ascii="ＭＳ Ｐゴシック" w:eastAsia="ＭＳ Ｐゴシック" w:hAnsi="ＭＳ Ｐゴシック" w:cs="HGｺﾞｼｯｸE" w:hint="eastAsia"/>
          <w:color w:val="000000" w:themeColor="text1"/>
          <w:kern w:val="0"/>
          <w:szCs w:val="21"/>
        </w:rPr>
        <w:t xml:space="preserve">⇒　</w:t>
      </w:r>
      <w:r w:rsidR="00A0460A" w:rsidRPr="001E56FF">
        <w:rPr>
          <w:rFonts w:ascii="ＭＳ Ｐゴシック" w:eastAsia="ＭＳ Ｐゴシック" w:hAnsi="ＭＳ Ｐゴシック" w:cs="HGｺﾞｼｯｸE" w:hint="eastAsia"/>
          <w:color w:val="000000" w:themeColor="text1"/>
          <w:kern w:val="0"/>
          <w:szCs w:val="21"/>
        </w:rPr>
        <w:t>ＳＱ</w:t>
      </w:r>
      <w:r w:rsidR="00997C75" w:rsidRPr="001E56FF">
        <w:rPr>
          <w:rFonts w:ascii="ＭＳ Ｐゴシック" w:eastAsia="ＭＳ Ｐゴシック" w:hAnsi="ＭＳ Ｐゴシック" w:cs="HGｺﾞｼｯｸE" w:hint="eastAsia"/>
          <w:color w:val="000000" w:themeColor="text1"/>
          <w:kern w:val="0"/>
          <w:szCs w:val="21"/>
        </w:rPr>
        <w:t>１－</w:t>
      </w:r>
      <w:r w:rsidR="003460BA" w:rsidRPr="001E56FF">
        <w:rPr>
          <w:rFonts w:ascii="ＭＳ Ｐゴシック" w:eastAsia="ＭＳ Ｐゴシック" w:hAnsi="ＭＳ Ｐゴシック" w:cs="HGｺﾞｼｯｸE" w:hint="eastAsia"/>
          <w:color w:val="000000" w:themeColor="text1"/>
          <w:kern w:val="0"/>
          <w:szCs w:val="21"/>
        </w:rPr>
        <w:t>６</w:t>
      </w:r>
      <w:r w:rsidR="00997C75" w:rsidRPr="001E56FF">
        <w:rPr>
          <w:rFonts w:ascii="ＭＳ Ｐゴシック" w:eastAsia="ＭＳ Ｐゴシック" w:hAnsi="ＭＳ Ｐゴシック" w:cs="HGｺﾞｼｯｸE" w:hint="eastAsia"/>
          <w:color w:val="000000" w:themeColor="text1"/>
          <w:kern w:val="0"/>
          <w:szCs w:val="21"/>
        </w:rPr>
        <w:t>へ</w:t>
      </w:r>
    </w:p>
    <w:p w14:paraId="23243F11" w14:textId="77777777" w:rsidR="00C97429" w:rsidRPr="001E56FF" w:rsidRDefault="00C97429" w:rsidP="00C97429">
      <w:pPr>
        <w:spacing w:line="276" w:lineRule="auto"/>
        <w:ind w:left="210" w:hangingChars="100" w:hanging="210"/>
        <w:rPr>
          <w:rFonts w:ascii="ＭＳ Ｐゴシック" w:eastAsia="ＭＳ Ｐゴシック" w:hAnsi="ＭＳ Ｐゴシック" w:cs="HGｺﾞｼｯｸE"/>
          <w:color w:val="000000" w:themeColor="text1"/>
          <w:kern w:val="0"/>
          <w:szCs w:val="21"/>
        </w:rPr>
      </w:pPr>
    </w:p>
    <w:p w14:paraId="55269066" w14:textId="77777777" w:rsidR="00F26D19" w:rsidRPr="001E56FF" w:rsidRDefault="00C97429" w:rsidP="00C97429">
      <w:pPr>
        <w:spacing w:line="276" w:lineRule="auto"/>
        <w:ind w:left="210" w:hangingChars="100" w:hanging="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lastRenderedPageBreak/>
        <w:t xml:space="preserve">ＳＱ１－２　（ＳＱ１－１で「ア　はい」を選択した場合）　</w:t>
      </w:r>
    </w:p>
    <w:p w14:paraId="23243F12" w14:textId="437E71C5" w:rsidR="00C97429" w:rsidRPr="001E56FF" w:rsidRDefault="00C97429" w:rsidP="00F26D19">
      <w:pPr>
        <w:spacing w:line="276" w:lineRule="auto"/>
        <w:ind w:leftChars="100" w:left="210"/>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cs="HGｺﾞｼｯｸE" w:hint="eastAsia"/>
          <w:color w:val="000000" w:themeColor="text1"/>
          <w:kern w:val="0"/>
          <w:szCs w:val="21"/>
        </w:rPr>
        <w:t>貴施設で定められた方針では、</w:t>
      </w:r>
      <w:r w:rsidRPr="001E56FF">
        <w:rPr>
          <w:rFonts w:ascii="ＭＳ Ｐゴシック" w:eastAsia="ＭＳ Ｐゴシック" w:hAnsi="ＭＳ Ｐゴシック" w:cs="HGｺﾞｼｯｸE" w:hint="eastAsia"/>
          <w:color w:val="000000" w:themeColor="text1"/>
          <w:kern w:val="0"/>
          <w:szCs w:val="21"/>
          <w:u w:val="single"/>
        </w:rPr>
        <w:t>だれが</w:t>
      </w:r>
      <w:r w:rsidR="00F26D19" w:rsidRPr="001E56FF">
        <w:rPr>
          <w:rFonts w:ascii="ＭＳ Ｐゴシック" w:eastAsia="ＭＳ Ｐゴシック" w:hAnsi="ＭＳ Ｐゴシック" w:cs="HGｺﾞｼｯｸE" w:hint="eastAsia"/>
          <w:color w:val="000000" w:themeColor="text1"/>
          <w:kern w:val="0"/>
          <w:szCs w:val="21"/>
        </w:rPr>
        <w:t>選択肢提示を行う</w:t>
      </w:r>
      <w:r w:rsidRPr="001E56FF">
        <w:rPr>
          <w:rFonts w:ascii="ＭＳ Ｐゴシック" w:eastAsia="ＭＳ Ｐゴシック" w:hAnsi="ＭＳ Ｐゴシック" w:cs="HGｺﾞｼｯｸE" w:hint="eastAsia"/>
          <w:color w:val="000000" w:themeColor="text1"/>
          <w:kern w:val="0"/>
          <w:szCs w:val="21"/>
        </w:rPr>
        <w:t>ことになっていますか。（複数回答</w:t>
      </w:r>
      <w:r w:rsidR="00F26D19" w:rsidRPr="001E56FF">
        <w:rPr>
          <w:rFonts w:ascii="ＭＳ Ｐゴシック" w:eastAsia="ＭＳ Ｐゴシック" w:hAnsi="ＭＳ Ｐゴシック" w:cs="HGｺﾞｼｯｸE" w:hint="eastAsia"/>
          <w:color w:val="000000" w:themeColor="text1"/>
          <w:kern w:val="0"/>
          <w:szCs w:val="21"/>
        </w:rPr>
        <w:t>可</w:t>
      </w:r>
      <w:r w:rsidRPr="001E56FF">
        <w:rPr>
          <w:rFonts w:ascii="ＭＳ Ｐゴシック" w:eastAsia="ＭＳ Ｐゴシック" w:hAnsi="ＭＳ Ｐゴシック" w:cs="HGｺﾞｼｯｸE" w:hint="eastAsia"/>
          <w:color w:val="000000" w:themeColor="text1"/>
          <w:kern w:val="0"/>
          <w:szCs w:val="21"/>
        </w:rPr>
        <w:t>）</w:t>
      </w:r>
    </w:p>
    <w:p w14:paraId="23243F13" w14:textId="77777777" w:rsidR="00C97429" w:rsidRPr="001E56FF" w:rsidRDefault="00C97429" w:rsidP="00C97429">
      <w:pPr>
        <w:pStyle w:val="a3"/>
        <w:numPr>
          <w:ilvl w:val="0"/>
          <w:numId w:val="18"/>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主治医（または主治医チーム）</w:t>
      </w:r>
    </w:p>
    <w:p w14:paraId="23243F14" w14:textId="77777777" w:rsidR="00C97429" w:rsidRPr="001E56FF" w:rsidRDefault="00C97429" w:rsidP="00C97429">
      <w:pPr>
        <w:pStyle w:val="a3"/>
        <w:numPr>
          <w:ilvl w:val="0"/>
          <w:numId w:val="18"/>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受持ち看護師</w:t>
      </w:r>
    </w:p>
    <w:p w14:paraId="23243F15" w14:textId="77777777" w:rsidR="00C97429" w:rsidRPr="001E56FF" w:rsidRDefault="00C97429" w:rsidP="00C97429">
      <w:pPr>
        <w:pStyle w:val="a3"/>
        <w:numPr>
          <w:ilvl w:val="0"/>
          <w:numId w:val="18"/>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院内コーディネーター等の担当者</w:t>
      </w:r>
    </w:p>
    <w:p w14:paraId="23243F16" w14:textId="0EA7B17D" w:rsidR="00C97429" w:rsidRPr="001E56FF" w:rsidRDefault="00C97429" w:rsidP="00C97429">
      <w:pPr>
        <w:pStyle w:val="a3"/>
        <w:numPr>
          <w:ilvl w:val="0"/>
          <w:numId w:val="18"/>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時と場合に応じて判断</w:t>
      </w:r>
    </w:p>
    <w:p w14:paraId="23243F17" w14:textId="77777777" w:rsidR="00C97429" w:rsidRPr="001E56FF" w:rsidRDefault="00C97429" w:rsidP="00C97429">
      <w:pPr>
        <w:pStyle w:val="a3"/>
        <w:numPr>
          <w:ilvl w:val="0"/>
          <w:numId w:val="18"/>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7D1CBC54" w14:textId="77777777" w:rsidR="00C73EF4" w:rsidRPr="001E56FF" w:rsidRDefault="00C73EF4" w:rsidP="00C73EF4">
      <w:pPr>
        <w:pStyle w:val="a3"/>
        <w:spacing w:line="276" w:lineRule="auto"/>
        <w:ind w:leftChars="0"/>
        <w:rPr>
          <w:rFonts w:ascii="ＭＳ Ｐゴシック" w:eastAsia="ＭＳ Ｐゴシック" w:hAnsi="ＭＳ Ｐゴシック" w:cs="HGｺﾞｼｯｸE"/>
          <w:color w:val="000000" w:themeColor="text1"/>
          <w:kern w:val="0"/>
          <w:szCs w:val="21"/>
        </w:rPr>
      </w:pPr>
    </w:p>
    <w:p w14:paraId="2EAEAF08" w14:textId="77777777" w:rsidR="00F26D19" w:rsidRPr="001E56FF" w:rsidRDefault="00C97429" w:rsidP="00C97429">
      <w:pPr>
        <w:spacing w:line="276" w:lineRule="auto"/>
        <w:ind w:left="210" w:hangingChars="100" w:hanging="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 xml:space="preserve">ＳＱ１－３　（ＳＱ１－１で「ア　はい」を選択した場合）　</w:t>
      </w:r>
    </w:p>
    <w:p w14:paraId="23243F19" w14:textId="76D81A3F" w:rsidR="00C97429" w:rsidRPr="001E56FF" w:rsidRDefault="00C97429" w:rsidP="00F26D19">
      <w:pPr>
        <w:spacing w:line="276" w:lineRule="auto"/>
        <w:ind w:leftChars="100" w:left="210"/>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cs="HGｺﾞｼｯｸE" w:hint="eastAsia"/>
          <w:color w:val="000000" w:themeColor="text1"/>
          <w:kern w:val="0"/>
          <w:szCs w:val="21"/>
        </w:rPr>
        <w:t>貴施設で定められた方針では、</w:t>
      </w:r>
      <w:r w:rsidRPr="001E56FF">
        <w:rPr>
          <w:rFonts w:ascii="ＭＳ Ｐゴシック" w:eastAsia="ＭＳ Ｐゴシック" w:hAnsi="ＭＳ Ｐゴシック" w:cs="HGｺﾞｼｯｸE" w:hint="eastAsia"/>
          <w:color w:val="000000" w:themeColor="text1"/>
          <w:kern w:val="0"/>
          <w:szCs w:val="21"/>
          <w:u w:val="single"/>
        </w:rPr>
        <w:t>どのように</w:t>
      </w:r>
      <w:r w:rsidR="004239B8" w:rsidRPr="001E56FF">
        <w:rPr>
          <w:rFonts w:ascii="ＭＳ Ｐゴシック" w:eastAsia="ＭＳ Ｐゴシック" w:hAnsi="ＭＳ Ｐゴシック" w:cs="HGｺﾞｼｯｸE" w:hint="eastAsia"/>
          <w:color w:val="000000" w:themeColor="text1"/>
          <w:kern w:val="0"/>
          <w:szCs w:val="21"/>
        </w:rPr>
        <w:t>選択肢提示を行う</w:t>
      </w:r>
      <w:r w:rsidRPr="001E56FF">
        <w:rPr>
          <w:rFonts w:ascii="ＭＳ Ｐゴシック" w:eastAsia="ＭＳ Ｐゴシック" w:hAnsi="ＭＳ Ｐゴシック" w:cs="HGｺﾞｼｯｸE" w:hint="eastAsia"/>
          <w:color w:val="000000" w:themeColor="text1"/>
          <w:kern w:val="0"/>
          <w:szCs w:val="21"/>
        </w:rPr>
        <w:t>ことになっていますか。</w:t>
      </w:r>
    </w:p>
    <w:p w14:paraId="23243F1A" w14:textId="08D01CCE" w:rsidR="00C97429" w:rsidRPr="001E56FF" w:rsidRDefault="00C97429" w:rsidP="00C97429">
      <w:pPr>
        <w:pStyle w:val="a3"/>
        <w:numPr>
          <w:ilvl w:val="0"/>
          <w:numId w:val="25"/>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口頭</w:t>
      </w:r>
    </w:p>
    <w:p w14:paraId="23243F1B" w14:textId="1991DC8A" w:rsidR="00C97429" w:rsidRPr="001E56FF" w:rsidRDefault="00C97429" w:rsidP="00C97429">
      <w:pPr>
        <w:pStyle w:val="a3"/>
        <w:numPr>
          <w:ilvl w:val="0"/>
          <w:numId w:val="25"/>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書面</w:t>
      </w:r>
    </w:p>
    <w:p w14:paraId="23243F1C" w14:textId="6D2B4B51" w:rsidR="00C97429" w:rsidRPr="001E56FF" w:rsidRDefault="00C719CF" w:rsidP="00C97429">
      <w:pPr>
        <w:pStyle w:val="a3"/>
        <w:numPr>
          <w:ilvl w:val="0"/>
          <w:numId w:val="25"/>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口頭と書面</w:t>
      </w:r>
    </w:p>
    <w:p w14:paraId="23243F1D" w14:textId="3F2C8B7C" w:rsidR="00C97429" w:rsidRPr="001E56FF" w:rsidRDefault="00C719CF" w:rsidP="00C97429">
      <w:pPr>
        <w:pStyle w:val="a3"/>
        <w:numPr>
          <w:ilvl w:val="0"/>
          <w:numId w:val="25"/>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口頭または書面</w:t>
      </w:r>
    </w:p>
    <w:p w14:paraId="23243F1E" w14:textId="77777777" w:rsidR="00C97429" w:rsidRPr="001E56FF" w:rsidRDefault="00C97429" w:rsidP="00C97429">
      <w:pPr>
        <w:pStyle w:val="a3"/>
        <w:numPr>
          <w:ilvl w:val="0"/>
          <w:numId w:val="25"/>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23243F1F" w14:textId="77777777" w:rsidR="001B75D0" w:rsidRPr="001E56FF" w:rsidRDefault="001B75D0" w:rsidP="006B3F98">
      <w:pPr>
        <w:spacing w:line="276" w:lineRule="auto"/>
        <w:rPr>
          <w:rFonts w:ascii="ＭＳ Ｐゴシック" w:eastAsia="ＭＳ Ｐゴシック" w:hAnsi="ＭＳ Ｐゴシック" w:cs="HGｺﾞｼｯｸE"/>
          <w:color w:val="000000" w:themeColor="text1"/>
          <w:kern w:val="0"/>
          <w:szCs w:val="21"/>
        </w:rPr>
      </w:pPr>
    </w:p>
    <w:p w14:paraId="3474936A" w14:textId="77777777" w:rsidR="00F26D19" w:rsidRPr="001E56FF" w:rsidRDefault="00A0460A" w:rsidP="006B3F98">
      <w:pPr>
        <w:spacing w:line="276" w:lineRule="auto"/>
        <w:ind w:left="248" w:hangingChars="118" w:hanging="248"/>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w:t>
      </w:r>
      <w:r w:rsidR="001B75D0" w:rsidRPr="001E56FF">
        <w:rPr>
          <w:rFonts w:ascii="ＭＳ Ｐゴシック" w:eastAsia="ＭＳ Ｐゴシック" w:hAnsi="ＭＳ Ｐゴシック" w:cs="HGｺﾞｼｯｸE" w:hint="eastAsia"/>
          <w:color w:val="000000" w:themeColor="text1"/>
          <w:kern w:val="0"/>
          <w:szCs w:val="21"/>
        </w:rPr>
        <w:t>１－</w:t>
      </w:r>
      <w:r w:rsidR="00C97429" w:rsidRPr="001E56FF">
        <w:rPr>
          <w:rFonts w:ascii="ＭＳ Ｐゴシック" w:eastAsia="ＭＳ Ｐゴシック" w:hAnsi="ＭＳ Ｐゴシック" w:cs="HGｺﾞｼｯｸE" w:hint="eastAsia"/>
          <w:color w:val="000000" w:themeColor="text1"/>
          <w:kern w:val="0"/>
          <w:szCs w:val="21"/>
        </w:rPr>
        <w:t>４</w:t>
      </w:r>
      <w:r w:rsidR="001B75D0"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ＳＱ</w:t>
      </w:r>
      <w:r w:rsidR="001B75D0" w:rsidRPr="001E56FF">
        <w:rPr>
          <w:rFonts w:ascii="ＭＳ Ｐゴシック" w:eastAsia="ＭＳ Ｐゴシック" w:hAnsi="ＭＳ Ｐゴシック" w:cs="HGｺﾞｼｯｸE" w:hint="eastAsia"/>
          <w:color w:val="000000" w:themeColor="text1"/>
          <w:kern w:val="0"/>
          <w:szCs w:val="21"/>
        </w:rPr>
        <w:t>１－</w:t>
      </w:r>
      <w:r w:rsidR="003460BA" w:rsidRPr="001E56FF">
        <w:rPr>
          <w:rFonts w:ascii="ＭＳ Ｐゴシック" w:eastAsia="ＭＳ Ｐゴシック" w:hAnsi="ＭＳ Ｐゴシック" w:cs="HGｺﾞｼｯｸE" w:hint="eastAsia"/>
          <w:color w:val="000000" w:themeColor="text1"/>
          <w:kern w:val="0"/>
          <w:szCs w:val="21"/>
        </w:rPr>
        <w:t>１</w:t>
      </w:r>
      <w:r w:rsidR="001B75D0" w:rsidRPr="001E56FF">
        <w:rPr>
          <w:rFonts w:ascii="ＭＳ Ｐゴシック" w:eastAsia="ＭＳ Ｐゴシック" w:hAnsi="ＭＳ Ｐゴシック" w:cs="HGｺﾞｼｯｸE" w:hint="eastAsia"/>
          <w:color w:val="000000" w:themeColor="text1"/>
          <w:kern w:val="0"/>
          <w:szCs w:val="21"/>
        </w:rPr>
        <w:t>で「ア　はい」を選択した場合）</w:t>
      </w:r>
      <w:r w:rsidR="00EC7C7E" w:rsidRPr="001E56FF">
        <w:rPr>
          <w:rFonts w:ascii="ＭＳ Ｐゴシック" w:eastAsia="ＭＳ Ｐゴシック" w:hAnsi="ＭＳ Ｐゴシック" w:cs="HGｺﾞｼｯｸE" w:hint="eastAsia"/>
          <w:color w:val="000000" w:themeColor="text1"/>
          <w:kern w:val="0"/>
          <w:szCs w:val="21"/>
        </w:rPr>
        <w:t xml:space="preserve">　</w:t>
      </w:r>
    </w:p>
    <w:p w14:paraId="23243F20" w14:textId="2AC8C062" w:rsidR="008A4C19" w:rsidRPr="001E56FF" w:rsidRDefault="008A4C19" w:rsidP="00857585">
      <w:pPr>
        <w:spacing w:line="276" w:lineRule="auto"/>
        <w:ind w:leftChars="100" w:left="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貴施設で定められた方針では、</w:t>
      </w:r>
      <w:r w:rsidR="00860AD0" w:rsidRPr="001E56FF">
        <w:rPr>
          <w:rFonts w:ascii="ＭＳ Ｐゴシック" w:eastAsia="ＭＳ Ｐゴシック" w:hAnsi="ＭＳ Ｐゴシック" w:cs="HGｺﾞｼｯｸE" w:hint="eastAsia"/>
          <w:color w:val="000000" w:themeColor="text1"/>
          <w:kern w:val="0"/>
          <w:szCs w:val="21"/>
          <w:u w:val="single"/>
        </w:rPr>
        <w:t>どのような条件を満たす場合に</w:t>
      </w:r>
      <w:r w:rsidR="000431BD" w:rsidRPr="001E56FF">
        <w:rPr>
          <w:rFonts w:ascii="ＭＳ Ｐゴシック" w:eastAsia="ＭＳ Ｐゴシック" w:hAnsi="ＭＳ Ｐゴシック" w:cs="HGｺﾞｼｯｸE" w:hint="eastAsia"/>
          <w:color w:val="000000" w:themeColor="text1"/>
          <w:kern w:val="0"/>
          <w:szCs w:val="21"/>
        </w:rPr>
        <w:t>選択肢提示</w:t>
      </w:r>
      <w:r w:rsidR="004239B8" w:rsidRPr="001E56FF">
        <w:rPr>
          <w:rFonts w:ascii="ＭＳ Ｐゴシック" w:eastAsia="ＭＳ Ｐゴシック" w:hAnsi="ＭＳ Ｐゴシック" w:cs="HGｺﾞｼｯｸE" w:hint="eastAsia"/>
          <w:color w:val="000000" w:themeColor="text1"/>
          <w:kern w:val="0"/>
          <w:szCs w:val="21"/>
        </w:rPr>
        <w:t>を行う</w:t>
      </w:r>
      <w:r w:rsidRPr="001E56FF">
        <w:rPr>
          <w:rFonts w:ascii="ＭＳ Ｐゴシック" w:eastAsia="ＭＳ Ｐゴシック" w:hAnsi="ＭＳ Ｐゴシック" w:cs="HGｺﾞｼｯｸE" w:hint="eastAsia"/>
          <w:color w:val="000000" w:themeColor="text1"/>
          <w:kern w:val="0"/>
          <w:szCs w:val="21"/>
        </w:rPr>
        <w:t>ことになって</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いますか</w:t>
      </w:r>
      <w:r w:rsidR="008204F5" w:rsidRPr="001E56FF">
        <w:rPr>
          <w:rFonts w:ascii="ＭＳ Ｐゴシック" w:eastAsia="ＭＳ Ｐゴシック" w:hAnsi="ＭＳ Ｐゴシック" w:cs="HGｺﾞｼｯｸE" w:hint="eastAsia"/>
          <w:color w:val="000000" w:themeColor="text1"/>
          <w:kern w:val="0"/>
          <w:szCs w:val="21"/>
        </w:rPr>
        <w:t>。</w:t>
      </w:r>
      <w:r w:rsidR="000431BD" w:rsidRPr="001E56FF">
        <w:rPr>
          <w:rFonts w:ascii="ＭＳ Ｐゴシック" w:eastAsia="ＭＳ Ｐゴシック" w:hAnsi="ＭＳ Ｐゴシック" w:cs="HGｺﾞｼｯｸE" w:hint="eastAsia"/>
          <w:color w:val="000000" w:themeColor="text1"/>
          <w:kern w:val="0"/>
          <w:szCs w:val="21"/>
        </w:rPr>
        <w:t>（複数</w:t>
      </w:r>
      <w:r w:rsidRPr="001E56FF">
        <w:rPr>
          <w:rFonts w:ascii="ＭＳ Ｐゴシック" w:eastAsia="ＭＳ Ｐゴシック" w:hAnsi="ＭＳ Ｐゴシック" w:cs="HGｺﾞｼｯｸE" w:hint="eastAsia"/>
          <w:color w:val="000000" w:themeColor="text1"/>
          <w:kern w:val="0"/>
          <w:szCs w:val="21"/>
        </w:rPr>
        <w:t>回答</w:t>
      </w:r>
      <w:r w:rsidR="00F26D19" w:rsidRPr="001E56FF">
        <w:rPr>
          <w:rFonts w:ascii="ＭＳ Ｐゴシック" w:eastAsia="ＭＳ Ｐゴシック" w:hAnsi="ＭＳ Ｐゴシック" w:cs="HGｺﾞｼｯｸE" w:hint="eastAsia"/>
          <w:color w:val="000000" w:themeColor="text1"/>
          <w:kern w:val="0"/>
          <w:szCs w:val="21"/>
        </w:rPr>
        <w:t>可</w:t>
      </w:r>
      <w:r w:rsidR="000431BD" w:rsidRPr="001E56FF">
        <w:rPr>
          <w:rFonts w:ascii="ＭＳ Ｐゴシック" w:eastAsia="ＭＳ Ｐゴシック" w:hAnsi="ＭＳ Ｐゴシック" w:cs="HGｺﾞｼｯｸE" w:hint="eastAsia"/>
          <w:color w:val="000000" w:themeColor="text1"/>
          <w:kern w:val="0"/>
          <w:szCs w:val="21"/>
        </w:rPr>
        <w:t>）</w:t>
      </w:r>
    </w:p>
    <w:p w14:paraId="23243F21" w14:textId="76C2CCAB" w:rsidR="000431BD" w:rsidRPr="001E56FF" w:rsidRDefault="008A4C19"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人工呼吸器を</w:t>
      </w:r>
      <w:r w:rsidR="000431BD" w:rsidRPr="001E56FF">
        <w:rPr>
          <w:rFonts w:ascii="ＭＳ Ｐゴシック" w:eastAsia="ＭＳ Ｐゴシック" w:hAnsi="ＭＳ Ｐゴシック" w:cs="HGｺﾞｼｯｸE" w:hint="eastAsia"/>
          <w:color w:val="000000" w:themeColor="text1"/>
          <w:kern w:val="0"/>
          <w:szCs w:val="21"/>
        </w:rPr>
        <w:t>装着</w:t>
      </w:r>
      <w:r w:rsidRPr="001E56FF">
        <w:rPr>
          <w:rFonts w:ascii="ＭＳ Ｐゴシック" w:eastAsia="ＭＳ Ｐゴシック" w:hAnsi="ＭＳ Ｐゴシック" w:cs="HGｺﾞｼｯｸE" w:hint="eastAsia"/>
          <w:color w:val="000000" w:themeColor="text1"/>
          <w:kern w:val="0"/>
          <w:szCs w:val="21"/>
        </w:rPr>
        <w:t>するかどうか患者家族</w:t>
      </w:r>
      <w:r w:rsidR="00F26D19" w:rsidRPr="001E56FF">
        <w:rPr>
          <w:rFonts w:ascii="ＭＳ Ｐゴシック" w:eastAsia="ＭＳ Ｐゴシック" w:hAnsi="ＭＳ Ｐゴシック" w:cs="HGｺﾞｼｯｸE" w:hint="eastAsia"/>
          <w:color w:val="000000" w:themeColor="text1"/>
          <w:kern w:val="0"/>
          <w:szCs w:val="21"/>
        </w:rPr>
        <w:t>と</w:t>
      </w:r>
      <w:r w:rsidRPr="001E56FF">
        <w:rPr>
          <w:rFonts w:ascii="ＭＳ Ｐゴシック" w:eastAsia="ＭＳ Ｐゴシック" w:hAnsi="ＭＳ Ｐゴシック" w:cs="HGｺﾞｼｯｸE" w:hint="eastAsia"/>
          <w:color w:val="000000" w:themeColor="text1"/>
          <w:kern w:val="0"/>
          <w:szCs w:val="21"/>
        </w:rPr>
        <w:t>相談し</w:t>
      </w:r>
      <w:r w:rsidR="004239B8" w:rsidRPr="001E56FF">
        <w:rPr>
          <w:rFonts w:ascii="ＭＳ Ｐゴシック" w:eastAsia="ＭＳ Ｐゴシック" w:hAnsi="ＭＳ Ｐゴシック" w:cs="HGｺﾞｼｯｸE" w:hint="eastAsia"/>
          <w:color w:val="000000" w:themeColor="text1"/>
          <w:kern w:val="0"/>
          <w:szCs w:val="21"/>
        </w:rPr>
        <w:t>た結果</w:t>
      </w:r>
      <w:r w:rsidRPr="001E56FF">
        <w:rPr>
          <w:rFonts w:ascii="ＭＳ Ｐゴシック" w:eastAsia="ＭＳ Ｐゴシック" w:hAnsi="ＭＳ Ｐゴシック" w:cs="HGｺﾞｼｯｸE" w:hint="eastAsia"/>
          <w:color w:val="000000" w:themeColor="text1"/>
          <w:kern w:val="0"/>
          <w:szCs w:val="21"/>
        </w:rPr>
        <w:t>、装着しないと決めた</w:t>
      </w:r>
      <w:r w:rsidR="00997C75" w:rsidRPr="001E56FF">
        <w:rPr>
          <w:rFonts w:ascii="ＭＳ Ｐゴシック" w:eastAsia="ＭＳ Ｐゴシック" w:hAnsi="ＭＳ Ｐゴシック" w:cs="HGｺﾞｼｯｸE" w:hint="eastAsia"/>
          <w:color w:val="000000" w:themeColor="text1"/>
          <w:kern w:val="0"/>
          <w:szCs w:val="21"/>
        </w:rPr>
        <w:t>とき</w:t>
      </w:r>
    </w:p>
    <w:p w14:paraId="23243F22" w14:textId="606B3A3B" w:rsidR="008A4C19" w:rsidRPr="001E56FF" w:rsidRDefault="00C97429"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iraKakuProN-W3" w:hint="eastAsia"/>
          <w:color w:val="000000" w:themeColor="text1"/>
          <w:kern w:val="0"/>
          <w:szCs w:val="21"/>
        </w:rPr>
        <w:t>治療方針を</w:t>
      </w:r>
      <w:r w:rsidR="004239B8" w:rsidRPr="001E56FF">
        <w:rPr>
          <w:rFonts w:ascii="ＭＳ Ｐゴシック" w:eastAsia="ＭＳ Ｐゴシック" w:hAnsi="ＭＳ Ｐゴシック" w:cs="HiraKakuProN-W3" w:hint="eastAsia"/>
          <w:color w:val="000000" w:themeColor="text1"/>
          <w:kern w:val="0"/>
          <w:szCs w:val="21"/>
        </w:rPr>
        <w:t>患者</w:t>
      </w:r>
      <w:r w:rsidRPr="001E56FF">
        <w:rPr>
          <w:rFonts w:ascii="ＭＳ Ｐゴシック" w:eastAsia="ＭＳ Ｐゴシック" w:hAnsi="ＭＳ Ｐゴシック" w:cs="HiraKakuProN-W3" w:hint="eastAsia"/>
          <w:color w:val="000000" w:themeColor="text1"/>
          <w:kern w:val="0"/>
          <w:szCs w:val="21"/>
        </w:rPr>
        <w:t>家族と相談した結果、積極的治療を行わないと決め</w:t>
      </w:r>
      <w:r w:rsidR="00F6558B" w:rsidRPr="001E56FF">
        <w:rPr>
          <w:rFonts w:ascii="ＭＳ Ｐゴシック" w:eastAsia="ＭＳ Ｐゴシック" w:hAnsi="ＭＳ Ｐゴシック" w:cs="HiraKakuProN-W3" w:hint="eastAsia"/>
          <w:color w:val="000000" w:themeColor="text1"/>
          <w:kern w:val="0"/>
          <w:szCs w:val="21"/>
        </w:rPr>
        <w:t>たとき</w:t>
      </w:r>
    </w:p>
    <w:p w14:paraId="23243F23" w14:textId="571189D9" w:rsidR="00F6558B" w:rsidRPr="001E56FF" w:rsidRDefault="00F6558B"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iraKakuProN-W3" w:hint="eastAsia"/>
          <w:color w:val="000000" w:themeColor="text1"/>
          <w:kern w:val="0"/>
          <w:szCs w:val="21"/>
        </w:rPr>
        <w:t>治療方針を</w:t>
      </w:r>
      <w:r w:rsidR="004239B8" w:rsidRPr="001E56FF">
        <w:rPr>
          <w:rFonts w:ascii="ＭＳ Ｐゴシック" w:eastAsia="ＭＳ Ｐゴシック" w:hAnsi="ＭＳ Ｐゴシック" w:cs="HiraKakuProN-W3" w:hint="eastAsia"/>
          <w:color w:val="000000" w:themeColor="text1"/>
          <w:kern w:val="0"/>
          <w:szCs w:val="21"/>
        </w:rPr>
        <w:t>患者</w:t>
      </w:r>
      <w:r w:rsidRPr="001E56FF">
        <w:rPr>
          <w:rFonts w:ascii="ＭＳ Ｐゴシック" w:eastAsia="ＭＳ Ｐゴシック" w:hAnsi="ＭＳ Ｐゴシック" w:cs="HiraKakuProN-W3" w:hint="eastAsia"/>
          <w:color w:val="000000" w:themeColor="text1"/>
          <w:kern w:val="0"/>
          <w:szCs w:val="21"/>
        </w:rPr>
        <w:t>家族と相談した結果、急変時蘇生処置を行わないと</w:t>
      </w:r>
      <w:r w:rsidR="00C97429" w:rsidRPr="001E56FF">
        <w:rPr>
          <w:rFonts w:ascii="ＭＳ Ｐゴシック" w:eastAsia="ＭＳ Ｐゴシック" w:hAnsi="ＭＳ Ｐゴシック" w:cs="HiraKakuProN-W3" w:hint="eastAsia"/>
          <w:color w:val="000000" w:themeColor="text1"/>
          <w:kern w:val="0"/>
          <w:szCs w:val="21"/>
        </w:rPr>
        <w:t>決め</w:t>
      </w:r>
      <w:r w:rsidRPr="001E56FF">
        <w:rPr>
          <w:rFonts w:ascii="ＭＳ Ｐゴシック" w:eastAsia="ＭＳ Ｐゴシック" w:hAnsi="ＭＳ Ｐゴシック" w:cs="HiraKakuProN-W3" w:hint="eastAsia"/>
          <w:color w:val="000000" w:themeColor="text1"/>
          <w:kern w:val="0"/>
          <w:szCs w:val="21"/>
        </w:rPr>
        <w:t>たとき</w:t>
      </w:r>
    </w:p>
    <w:p w14:paraId="23243F24" w14:textId="48967117" w:rsidR="00BF30D9" w:rsidRPr="001E56FF" w:rsidRDefault="00E95CD2"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臨床的所見から回復の見込みがないと判断した</w:t>
      </w:r>
      <w:r w:rsidR="00BF30D9" w:rsidRPr="001E56FF">
        <w:rPr>
          <w:rFonts w:ascii="ＭＳ Ｐゴシック" w:eastAsia="ＭＳ Ｐゴシック" w:hAnsi="ＭＳ Ｐゴシック" w:cs="HGｺﾞｼｯｸE" w:hint="eastAsia"/>
          <w:color w:val="000000" w:themeColor="text1"/>
          <w:kern w:val="0"/>
          <w:szCs w:val="21"/>
        </w:rPr>
        <w:t>とき</w:t>
      </w:r>
    </w:p>
    <w:p w14:paraId="23243F25" w14:textId="31E77D98" w:rsidR="000431BD" w:rsidRPr="001E56FF" w:rsidRDefault="00C97429"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臨床的所見から脳死</w:t>
      </w:r>
      <w:r w:rsidR="00C719CF" w:rsidRPr="001E56FF">
        <w:rPr>
          <w:rFonts w:ascii="ＭＳ Ｐゴシック" w:eastAsia="ＭＳ Ｐゴシック" w:hAnsi="ＭＳ Ｐゴシック" w:cs="HGｺﾞｼｯｸE" w:hint="eastAsia"/>
          <w:color w:val="000000" w:themeColor="text1"/>
          <w:kern w:val="0"/>
          <w:szCs w:val="21"/>
        </w:rPr>
        <w:t>の状態と</w:t>
      </w:r>
      <w:r w:rsidRPr="001E56FF">
        <w:rPr>
          <w:rFonts w:ascii="ＭＳ Ｐゴシック" w:eastAsia="ＭＳ Ｐゴシック" w:hAnsi="ＭＳ Ｐゴシック" w:cs="HGｺﾞｼｯｸE" w:hint="eastAsia"/>
          <w:color w:val="000000" w:themeColor="text1"/>
          <w:kern w:val="0"/>
          <w:szCs w:val="21"/>
        </w:rPr>
        <w:t>考えられる</w:t>
      </w:r>
      <w:r w:rsidR="008A4C19" w:rsidRPr="001E56FF">
        <w:rPr>
          <w:rFonts w:ascii="ＭＳ Ｐゴシック" w:eastAsia="ＭＳ Ｐゴシック" w:hAnsi="ＭＳ Ｐゴシック" w:cs="HGｺﾞｼｯｸE" w:hint="eastAsia"/>
          <w:color w:val="000000" w:themeColor="text1"/>
          <w:kern w:val="0"/>
          <w:szCs w:val="21"/>
        </w:rPr>
        <w:t>とき</w:t>
      </w:r>
    </w:p>
    <w:p w14:paraId="23243F26" w14:textId="69024BB2" w:rsidR="003C4C3A" w:rsidRPr="001E56FF" w:rsidRDefault="003C4C3A"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臓器移植法ガイドラインに定める</w:t>
      </w:r>
      <w:r w:rsidR="00E95CD2" w:rsidRPr="001E56FF">
        <w:rPr>
          <w:rFonts w:ascii="ＭＳ Ｐゴシック" w:eastAsia="ＭＳ Ｐゴシック" w:hAnsi="ＭＳ Ｐゴシック" w:cs="HGｺﾞｼｯｸE" w:hint="eastAsia"/>
          <w:color w:val="000000" w:themeColor="text1"/>
          <w:kern w:val="0"/>
          <w:szCs w:val="21"/>
        </w:rPr>
        <w:t>「脳死とされうる状態」と判断した</w:t>
      </w:r>
      <w:r w:rsidRPr="001E56FF">
        <w:rPr>
          <w:rFonts w:ascii="ＭＳ Ｐゴシック" w:eastAsia="ＭＳ Ｐゴシック" w:hAnsi="ＭＳ Ｐゴシック" w:cs="HGｺﾞｼｯｸE" w:hint="eastAsia"/>
          <w:color w:val="000000" w:themeColor="text1"/>
          <w:kern w:val="0"/>
          <w:szCs w:val="21"/>
        </w:rPr>
        <w:t>とき</w:t>
      </w:r>
    </w:p>
    <w:p w14:paraId="23243F27" w14:textId="1E396F72" w:rsidR="008A4C19" w:rsidRPr="001E56FF" w:rsidRDefault="00E95CD2"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臓器提供の適応があると判断した</w:t>
      </w:r>
      <w:r w:rsidR="008204F5" w:rsidRPr="001E56FF">
        <w:rPr>
          <w:rFonts w:ascii="ＭＳ Ｐゴシック" w:eastAsia="ＭＳ Ｐゴシック" w:hAnsi="ＭＳ Ｐゴシック" w:cs="HGｺﾞｼｯｸE" w:hint="eastAsia"/>
          <w:color w:val="000000" w:themeColor="text1"/>
          <w:kern w:val="0"/>
          <w:szCs w:val="21"/>
        </w:rPr>
        <w:t>とき</w:t>
      </w:r>
    </w:p>
    <w:p w14:paraId="23243F29" w14:textId="567EA21C" w:rsidR="000431BD" w:rsidRPr="001E56FF" w:rsidRDefault="00D873D3" w:rsidP="00A2105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患者家族から臓器提供に関する質問等</w:t>
      </w:r>
      <w:r w:rsidR="00E95CD2" w:rsidRPr="001E56FF">
        <w:rPr>
          <w:rFonts w:ascii="ＭＳ Ｐゴシック" w:eastAsia="ＭＳ Ｐゴシック" w:hAnsi="ＭＳ Ｐゴシック" w:cs="HGｺﾞｼｯｸE" w:hint="eastAsia"/>
          <w:color w:val="000000" w:themeColor="text1"/>
          <w:kern w:val="0"/>
          <w:szCs w:val="21"/>
        </w:rPr>
        <w:t>を受けた</w:t>
      </w:r>
      <w:r w:rsidRPr="001E56FF">
        <w:rPr>
          <w:rFonts w:ascii="ＭＳ Ｐゴシック" w:eastAsia="ＭＳ Ｐゴシック" w:hAnsi="ＭＳ Ｐゴシック" w:cs="HGｺﾞｼｯｸE" w:hint="eastAsia"/>
          <w:color w:val="000000" w:themeColor="text1"/>
          <w:kern w:val="0"/>
          <w:szCs w:val="21"/>
        </w:rPr>
        <w:t>とき</w:t>
      </w:r>
    </w:p>
    <w:p w14:paraId="23243F2A" w14:textId="214DDC31" w:rsidR="00F6558B" w:rsidRPr="001E56FF" w:rsidRDefault="00F6558B"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主治医（または主治医チーム）が</w:t>
      </w:r>
      <w:r w:rsidR="004239B8" w:rsidRPr="001E56FF">
        <w:rPr>
          <w:rFonts w:ascii="ＭＳ Ｐゴシック" w:eastAsia="ＭＳ Ｐゴシック" w:hAnsi="ＭＳ Ｐゴシック" w:cs="HGｺﾞｼｯｸE" w:hint="eastAsia"/>
          <w:color w:val="000000" w:themeColor="text1"/>
          <w:kern w:val="0"/>
          <w:szCs w:val="21"/>
        </w:rPr>
        <w:t>患者</w:t>
      </w:r>
      <w:r w:rsidRPr="001E56FF">
        <w:rPr>
          <w:rFonts w:ascii="ＭＳ Ｐゴシック" w:eastAsia="ＭＳ Ｐゴシック" w:hAnsi="ＭＳ Ｐゴシック" w:cs="HGｺﾞｼｯｸE" w:hint="eastAsia"/>
          <w:color w:val="000000" w:themeColor="text1"/>
          <w:kern w:val="0"/>
          <w:szCs w:val="21"/>
        </w:rPr>
        <w:t>家族の病状受容の状況等を考慮して適切だと</w:t>
      </w:r>
      <w:r w:rsidR="002B3C30"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判断したとき</w:t>
      </w:r>
    </w:p>
    <w:p w14:paraId="23243F2B" w14:textId="77777777" w:rsidR="008A4C19" w:rsidRPr="001E56FF" w:rsidRDefault="008A4C19" w:rsidP="006B3F98">
      <w:pPr>
        <w:pStyle w:val="a3"/>
        <w:numPr>
          <w:ilvl w:val="0"/>
          <w:numId w:val="8"/>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23243F2C" w14:textId="77777777" w:rsidR="001B75D0" w:rsidRPr="001E56FF" w:rsidRDefault="001B75D0" w:rsidP="006B3F98">
      <w:pPr>
        <w:spacing w:line="276" w:lineRule="auto"/>
        <w:rPr>
          <w:rFonts w:ascii="ＭＳ Ｐゴシック" w:eastAsia="ＭＳ Ｐゴシック" w:hAnsi="ＭＳ Ｐゴシック" w:cs="HGｺﾞｼｯｸE"/>
          <w:color w:val="000000" w:themeColor="text1"/>
          <w:kern w:val="0"/>
          <w:szCs w:val="21"/>
        </w:rPr>
      </w:pPr>
    </w:p>
    <w:p w14:paraId="0EBD9E20" w14:textId="77777777" w:rsidR="00C719CF" w:rsidRPr="001E56FF" w:rsidRDefault="00C719CF" w:rsidP="006B3F98">
      <w:pPr>
        <w:spacing w:line="276" w:lineRule="auto"/>
        <w:rPr>
          <w:rFonts w:ascii="ＭＳ Ｐゴシック" w:eastAsia="ＭＳ Ｐゴシック" w:hAnsi="ＭＳ Ｐゴシック" w:cs="HGｺﾞｼｯｸE"/>
          <w:color w:val="000000" w:themeColor="text1"/>
          <w:kern w:val="0"/>
          <w:szCs w:val="21"/>
        </w:rPr>
      </w:pPr>
    </w:p>
    <w:p w14:paraId="1B67F12B" w14:textId="77777777" w:rsidR="00C719CF" w:rsidRPr="001E56FF" w:rsidRDefault="00C719CF" w:rsidP="006B3F98">
      <w:pPr>
        <w:spacing w:line="276" w:lineRule="auto"/>
        <w:rPr>
          <w:rFonts w:ascii="ＭＳ Ｐゴシック" w:eastAsia="ＭＳ Ｐゴシック" w:hAnsi="ＭＳ Ｐゴシック" w:cs="HGｺﾞｼｯｸE"/>
          <w:color w:val="000000" w:themeColor="text1"/>
          <w:kern w:val="0"/>
          <w:szCs w:val="21"/>
        </w:rPr>
      </w:pPr>
    </w:p>
    <w:p w14:paraId="7D9BB34B" w14:textId="77777777" w:rsidR="00C719CF" w:rsidRPr="001E56FF" w:rsidRDefault="00C719CF" w:rsidP="006B3F98">
      <w:pPr>
        <w:spacing w:line="276" w:lineRule="auto"/>
        <w:rPr>
          <w:rFonts w:ascii="ＭＳ Ｐゴシック" w:eastAsia="ＭＳ Ｐゴシック" w:hAnsi="ＭＳ Ｐゴシック" w:cs="HGｺﾞｼｯｸE"/>
          <w:color w:val="000000" w:themeColor="text1"/>
          <w:kern w:val="0"/>
          <w:szCs w:val="21"/>
        </w:rPr>
      </w:pPr>
    </w:p>
    <w:p w14:paraId="593A38AF" w14:textId="77777777" w:rsidR="00C719CF" w:rsidRPr="001E56FF" w:rsidRDefault="00C719CF" w:rsidP="006B3F98">
      <w:pPr>
        <w:spacing w:line="276" w:lineRule="auto"/>
        <w:rPr>
          <w:rFonts w:ascii="ＭＳ Ｐゴシック" w:eastAsia="ＭＳ Ｐゴシック" w:hAnsi="ＭＳ Ｐゴシック" w:cs="HGｺﾞｼｯｸE"/>
          <w:color w:val="000000" w:themeColor="text1"/>
          <w:kern w:val="0"/>
          <w:szCs w:val="21"/>
        </w:rPr>
      </w:pPr>
    </w:p>
    <w:p w14:paraId="7E75EB9E" w14:textId="77777777" w:rsidR="00F26D19" w:rsidRPr="001E56FF" w:rsidRDefault="00A0460A" w:rsidP="006B3F98">
      <w:pPr>
        <w:spacing w:line="276" w:lineRule="auto"/>
        <w:ind w:left="210" w:hangingChars="100" w:hanging="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lastRenderedPageBreak/>
        <w:t>ＳＱ</w:t>
      </w:r>
      <w:r w:rsidR="00C82FD1" w:rsidRPr="001E56FF">
        <w:rPr>
          <w:rFonts w:ascii="ＭＳ Ｐゴシック" w:eastAsia="ＭＳ Ｐゴシック" w:hAnsi="ＭＳ Ｐゴシック" w:cs="HGｺﾞｼｯｸE" w:hint="eastAsia"/>
          <w:color w:val="000000" w:themeColor="text1"/>
          <w:kern w:val="0"/>
          <w:szCs w:val="21"/>
        </w:rPr>
        <w:t>１－</w:t>
      </w:r>
      <w:r w:rsidR="003460BA" w:rsidRPr="001E56FF">
        <w:rPr>
          <w:rFonts w:ascii="ＭＳ Ｐゴシック" w:eastAsia="ＭＳ Ｐゴシック" w:hAnsi="ＭＳ Ｐゴシック" w:cs="HGｺﾞｼｯｸE" w:hint="eastAsia"/>
          <w:color w:val="000000" w:themeColor="text1"/>
          <w:kern w:val="0"/>
          <w:szCs w:val="21"/>
        </w:rPr>
        <w:t>５</w:t>
      </w:r>
      <w:r w:rsidR="00C82FD1" w:rsidRPr="001E56FF">
        <w:rPr>
          <w:rFonts w:ascii="ＭＳ Ｐゴシック" w:eastAsia="ＭＳ Ｐゴシック" w:hAnsi="ＭＳ Ｐゴシック" w:cs="HGｺﾞｼｯｸE" w:hint="eastAsia"/>
          <w:color w:val="000000" w:themeColor="text1"/>
          <w:kern w:val="0"/>
          <w:szCs w:val="21"/>
        </w:rPr>
        <w:t xml:space="preserve">　</w:t>
      </w:r>
      <w:r w:rsidR="000D03E3" w:rsidRPr="001E56FF">
        <w:rPr>
          <w:rFonts w:ascii="ＭＳ Ｐゴシック" w:eastAsia="ＭＳ Ｐゴシック" w:hAnsi="ＭＳ Ｐゴシック" w:cs="HGｺﾞｼｯｸE" w:hint="eastAsia"/>
          <w:color w:val="000000" w:themeColor="text1"/>
          <w:kern w:val="0"/>
          <w:szCs w:val="21"/>
        </w:rPr>
        <w:t>（ＳＱ１－</w:t>
      </w:r>
      <w:r w:rsidR="003460BA" w:rsidRPr="001E56FF">
        <w:rPr>
          <w:rFonts w:ascii="ＭＳ Ｐゴシック" w:eastAsia="ＭＳ Ｐゴシック" w:hAnsi="ＭＳ Ｐゴシック" w:cs="HGｺﾞｼｯｸE" w:hint="eastAsia"/>
          <w:color w:val="000000" w:themeColor="text1"/>
          <w:kern w:val="0"/>
          <w:szCs w:val="21"/>
        </w:rPr>
        <w:t>１</w:t>
      </w:r>
      <w:r w:rsidR="000D03E3" w:rsidRPr="001E56FF">
        <w:rPr>
          <w:rFonts w:ascii="ＭＳ Ｐゴシック" w:eastAsia="ＭＳ Ｐゴシック" w:hAnsi="ＭＳ Ｐゴシック" w:cs="HGｺﾞｼｯｸE" w:hint="eastAsia"/>
          <w:color w:val="000000" w:themeColor="text1"/>
          <w:kern w:val="0"/>
          <w:szCs w:val="21"/>
        </w:rPr>
        <w:t>で「ア　はい」を選択した場合）</w:t>
      </w:r>
      <w:r w:rsidR="00EC7C7E" w:rsidRPr="001E56FF">
        <w:rPr>
          <w:rFonts w:ascii="ＭＳ Ｐゴシック" w:eastAsia="ＭＳ Ｐゴシック" w:hAnsi="ＭＳ Ｐゴシック" w:cs="HGｺﾞｼｯｸE" w:hint="eastAsia"/>
          <w:color w:val="000000" w:themeColor="text1"/>
          <w:kern w:val="0"/>
          <w:szCs w:val="21"/>
        </w:rPr>
        <w:t xml:space="preserve">　</w:t>
      </w:r>
    </w:p>
    <w:p w14:paraId="419701C0" w14:textId="374F04A3" w:rsidR="00DB77AF" w:rsidRPr="001E56FF" w:rsidRDefault="00C82FD1" w:rsidP="00F26D19">
      <w:pPr>
        <w:spacing w:line="276" w:lineRule="auto"/>
        <w:ind w:leftChars="100" w:left="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w:t>
      </w:r>
      <w:r w:rsidR="00245B68" w:rsidRPr="001E56FF">
        <w:rPr>
          <w:rFonts w:ascii="ＭＳ Ｐゴシック" w:eastAsia="ＭＳ Ｐゴシック" w:hAnsi="ＭＳ Ｐゴシック" w:cs="HGｺﾞｼｯｸE" w:hint="eastAsia"/>
          <w:color w:val="000000" w:themeColor="text1"/>
          <w:kern w:val="0"/>
          <w:szCs w:val="21"/>
        </w:rPr>
        <w:t>択肢提示を行うことを施設の方針とするために、どのようなことを行</w:t>
      </w:r>
      <w:r w:rsidR="00154E99" w:rsidRPr="001E56FF">
        <w:rPr>
          <w:rFonts w:ascii="ＭＳ Ｐゴシック" w:eastAsia="ＭＳ Ｐゴシック" w:hAnsi="ＭＳ Ｐゴシック" w:cs="HGｺﾞｼｯｸE" w:hint="eastAsia"/>
          <w:color w:val="000000" w:themeColor="text1"/>
          <w:kern w:val="0"/>
          <w:szCs w:val="21"/>
        </w:rPr>
        <w:t>い</w:t>
      </w:r>
      <w:r w:rsidRPr="001E56FF">
        <w:rPr>
          <w:rFonts w:ascii="ＭＳ Ｐゴシック" w:eastAsia="ＭＳ Ｐゴシック" w:hAnsi="ＭＳ Ｐゴシック" w:cs="HGｺﾞｼｯｸE" w:hint="eastAsia"/>
          <w:color w:val="000000" w:themeColor="text1"/>
          <w:kern w:val="0"/>
          <w:szCs w:val="21"/>
        </w:rPr>
        <w:t>ましたか。</w:t>
      </w:r>
    </w:p>
    <w:p w14:paraId="23243F2D" w14:textId="592B0880" w:rsidR="00C82FD1" w:rsidRPr="001E56FF" w:rsidRDefault="00C82FD1" w:rsidP="00F26D19">
      <w:pPr>
        <w:spacing w:line="276" w:lineRule="auto"/>
        <w:ind w:leftChars="100" w:left="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（複数回答</w:t>
      </w:r>
      <w:r w:rsidR="00F26D19" w:rsidRPr="001E56FF">
        <w:rPr>
          <w:rFonts w:ascii="ＭＳ Ｐゴシック" w:eastAsia="ＭＳ Ｐゴシック" w:hAnsi="ＭＳ Ｐゴシック" w:cs="HGｺﾞｼｯｸE" w:hint="eastAsia"/>
          <w:color w:val="000000" w:themeColor="text1"/>
          <w:kern w:val="0"/>
          <w:szCs w:val="21"/>
        </w:rPr>
        <w:t>可</w:t>
      </w:r>
      <w:r w:rsidRPr="001E56FF">
        <w:rPr>
          <w:rFonts w:ascii="ＭＳ Ｐゴシック" w:eastAsia="ＭＳ Ｐゴシック" w:hAnsi="ＭＳ Ｐゴシック" w:cs="HGｺﾞｼｯｸE" w:hint="eastAsia"/>
          <w:color w:val="000000" w:themeColor="text1"/>
          <w:kern w:val="0"/>
          <w:szCs w:val="21"/>
        </w:rPr>
        <w:t>）</w:t>
      </w:r>
    </w:p>
    <w:p w14:paraId="23243F2E" w14:textId="53CF1222"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臓器提供委員会や院内コーディネータ</w:t>
      </w:r>
      <w:r w:rsidRPr="001E56FF">
        <w:rPr>
          <w:rFonts w:ascii="ＭＳ Ｐゴシック" w:eastAsia="ＭＳ Ｐゴシック" w:hAnsi="ＭＳ Ｐゴシック" w:cs="HGｺﾞｼｯｸE" w:hint="eastAsia"/>
          <w:kern w:val="0"/>
          <w:szCs w:val="21"/>
        </w:rPr>
        <w:t>ー会議</w:t>
      </w:r>
      <w:r w:rsidR="00C9366C" w:rsidRPr="001E56FF">
        <w:rPr>
          <w:rFonts w:ascii="ＭＳ Ｐゴシック" w:eastAsia="ＭＳ Ｐゴシック" w:hAnsi="ＭＳ Ｐゴシック" w:cs="HGｺﾞｼｯｸE" w:hint="eastAsia"/>
          <w:kern w:val="0"/>
          <w:szCs w:val="21"/>
        </w:rPr>
        <w:t>等</w:t>
      </w:r>
      <w:r w:rsidRPr="001E56FF">
        <w:rPr>
          <w:rFonts w:ascii="ＭＳ Ｐゴシック" w:eastAsia="ＭＳ Ｐゴシック" w:hAnsi="ＭＳ Ｐゴシック" w:cs="HGｺﾞｼｯｸE" w:hint="eastAsia"/>
          <w:kern w:val="0"/>
          <w:szCs w:val="21"/>
        </w:rPr>
        <w:t>の設</w:t>
      </w:r>
      <w:r w:rsidRPr="001E56FF">
        <w:rPr>
          <w:rFonts w:ascii="ＭＳ Ｐゴシック" w:eastAsia="ＭＳ Ｐゴシック" w:hAnsi="ＭＳ Ｐゴシック" w:cs="HGｺﾞｼｯｸE" w:hint="eastAsia"/>
          <w:color w:val="000000" w:themeColor="text1"/>
          <w:kern w:val="0"/>
          <w:szCs w:val="21"/>
        </w:rPr>
        <w:t>置</w:t>
      </w:r>
    </w:p>
    <w:p w14:paraId="23243F2F"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施設長の了承</w:t>
      </w:r>
    </w:p>
    <w:p w14:paraId="23243F30"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倫理委員会等の決議</w:t>
      </w:r>
    </w:p>
    <w:p w14:paraId="23243F31"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マニュアルやプロトコールの作成と共有</w:t>
      </w:r>
    </w:p>
    <w:p w14:paraId="23243F32"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選択肢提示のパンフレット</w:t>
      </w:r>
      <w:r w:rsidR="005F63D0" w:rsidRPr="001E56FF">
        <w:rPr>
          <w:rFonts w:ascii="ＭＳ Ｐゴシック" w:eastAsia="ＭＳ Ｐゴシック" w:hAnsi="ＭＳ Ｐゴシック" w:cs="HGｺﾞｼｯｸE" w:hint="eastAsia"/>
          <w:color w:val="000000" w:themeColor="text1"/>
          <w:kern w:val="0"/>
          <w:szCs w:val="21"/>
        </w:rPr>
        <w:t>等</w:t>
      </w:r>
      <w:r w:rsidRPr="001E56FF">
        <w:rPr>
          <w:rFonts w:ascii="ＭＳ Ｐゴシック" w:eastAsia="ＭＳ Ｐゴシック" w:hAnsi="ＭＳ Ｐゴシック" w:cs="HGｺﾞｼｯｸE" w:hint="eastAsia"/>
          <w:color w:val="000000" w:themeColor="text1"/>
          <w:kern w:val="0"/>
          <w:szCs w:val="21"/>
        </w:rPr>
        <w:t>のツールの作成</w:t>
      </w:r>
    </w:p>
    <w:p w14:paraId="23243F33"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職員対象の研修会開催</w:t>
      </w:r>
    </w:p>
    <w:p w14:paraId="23243F34" w14:textId="51978DFD"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患者や家族</w:t>
      </w:r>
      <w:r w:rsidR="00A21058" w:rsidRPr="001E56FF">
        <w:rPr>
          <w:rFonts w:ascii="ＭＳ Ｐゴシック" w:eastAsia="ＭＳ Ｐゴシック" w:hAnsi="ＭＳ Ｐゴシック" w:cs="HGｺﾞｼｯｸE" w:hint="eastAsia"/>
          <w:color w:val="000000" w:themeColor="text1"/>
          <w:kern w:val="0"/>
          <w:szCs w:val="21"/>
        </w:rPr>
        <w:t>向けの</w:t>
      </w:r>
      <w:r w:rsidR="00C9366C" w:rsidRPr="001E56FF">
        <w:rPr>
          <w:rFonts w:ascii="ＭＳ Ｐゴシック" w:eastAsia="ＭＳ Ｐゴシック" w:hAnsi="ＭＳ Ｐゴシック" w:cs="HGｺﾞｼｯｸE" w:hint="eastAsia"/>
          <w:color w:val="000000" w:themeColor="text1"/>
          <w:kern w:val="0"/>
          <w:szCs w:val="21"/>
        </w:rPr>
        <w:t>院内掲示等</w:t>
      </w:r>
    </w:p>
    <w:p w14:paraId="23243F35" w14:textId="77777777" w:rsidR="00C82FD1" w:rsidRPr="001E56FF" w:rsidRDefault="00C82FD1" w:rsidP="006B3F98">
      <w:pPr>
        <w:pStyle w:val="a3"/>
        <w:numPr>
          <w:ilvl w:val="0"/>
          <w:numId w:val="17"/>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w:t>
      </w:r>
      <w:r w:rsidR="00CD2231" w:rsidRPr="001E56FF">
        <w:rPr>
          <w:rFonts w:ascii="ＭＳ Ｐゴシック" w:eastAsia="ＭＳ Ｐゴシック" w:hAnsi="ＭＳ Ｐゴシック" w:cs="HGｺﾞｼｯｸE" w:hint="eastAsia"/>
          <w:color w:val="000000" w:themeColor="text1"/>
          <w:kern w:val="0"/>
          <w:szCs w:val="21"/>
        </w:rPr>
        <w:t>（　　　　　　　　　　　　　　　　　　　　　　　　　　　　　　　　　　　　　　　　）</w:t>
      </w:r>
    </w:p>
    <w:p w14:paraId="3475A96E" w14:textId="77777777" w:rsidR="002B3C30" w:rsidRPr="001E56FF" w:rsidRDefault="002B3C30" w:rsidP="002B3C30">
      <w:pPr>
        <w:pStyle w:val="a3"/>
        <w:spacing w:line="276" w:lineRule="auto"/>
        <w:ind w:leftChars="0"/>
        <w:rPr>
          <w:rFonts w:ascii="ＭＳ Ｐゴシック" w:eastAsia="ＭＳ Ｐゴシック" w:hAnsi="ＭＳ Ｐゴシック" w:cs="HGｺﾞｼｯｸE"/>
          <w:color w:val="000000" w:themeColor="text1"/>
          <w:kern w:val="0"/>
          <w:szCs w:val="21"/>
        </w:rPr>
      </w:pPr>
    </w:p>
    <w:p w14:paraId="23243F37" w14:textId="77777777" w:rsidR="00C82FD1" w:rsidRPr="001E56FF" w:rsidRDefault="000D03E3" w:rsidP="006B3F98">
      <w:pPr>
        <w:spacing w:line="276" w:lineRule="auto"/>
        <w:jc w:val="righ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【この後はＳＱ１－</w:t>
      </w:r>
      <w:r w:rsidR="00324C97" w:rsidRPr="001E56FF">
        <w:rPr>
          <w:rFonts w:ascii="ＭＳ Ｐゴシック" w:eastAsia="ＭＳ Ｐゴシック" w:hAnsi="ＭＳ Ｐゴシック" w:cs="HGｺﾞｼｯｸE" w:hint="eastAsia"/>
          <w:color w:val="000000" w:themeColor="text1"/>
          <w:kern w:val="0"/>
          <w:szCs w:val="21"/>
        </w:rPr>
        <w:t>８</w:t>
      </w:r>
      <w:r w:rsidRPr="001E56FF">
        <w:rPr>
          <w:rFonts w:ascii="ＭＳ Ｐゴシック" w:eastAsia="ＭＳ Ｐゴシック" w:hAnsi="ＭＳ Ｐゴシック" w:cs="HGｺﾞｼｯｸE" w:hint="eastAsia"/>
          <w:color w:val="000000" w:themeColor="text1"/>
          <w:kern w:val="0"/>
          <w:szCs w:val="21"/>
        </w:rPr>
        <w:t>へ進んでください</w:t>
      </w:r>
      <w:r w:rsidR="00CE578F" w:rsidRPr="001E56FF">
        <w:rPr>
          <w:rFonts w:ascii="ＭＳ Ｐゴシック" w:eastAsia="ＭＳ Ｐゴシック" w:hAnsi="ＭＳ Ｐゴシック" w:cs="HGｺﾞｼｯｸE" w:hint="eastAsia"/>
          <w:color w:val="000000" w:themeColor="text1"/>
          <w:kern w:val="0"/>
          <w:szCs w:val="21"/>
        </w:rPr>
        <w:t>。</w:t>
      </w:r>
      <w:r w:rsidRPr="001E56FF">
        <w:rPr>
          <w:rFonts w:ascii="ＭＳ Ｐゴシック" w:eastAsia="ＭＳ Ｐゴシック" w:hAnsi="ＭＳ Ｐゴシック" w:cs="HGｺﾞｼｯｸE" w:hint="eastAsia"/>
          <w:color w:val="000000" w:themeColor="text1"/>
          <w:kern w:val="0"/>
          <w:szCs w:val="21"/>
        </w:rPr>
        <w:t>】</w:t>
      </w:r>
    </w:p>
    <w:p w14:paraId="77A107F7" w14:textId="77777777" w:rsidR="00F26D19" w:rsidRPr="001E56FF" w:rsidRDefault="006B3F98" w:rsidP="00C9366C">
      <w:pPr>
        <w:widowControl/>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color w:val="000000" w:themeColor="text1"/>
          <w:kern w:val="0"/>
          <w:szCs w:val="21"/>
        </w:rPr>
        <w:br w:type="page"/>
      </w:r>
      <w:r w:rsidR="00952170" w:rsidRPr="001E56FF">
        <w:rPr>
          <w:rFonts w:ascii="ＭＳ Ｐゴシック" w:eastAsia="ＭＳ Ｐゴシック" w:hAnsi="ＭＳ Ｐゴシック" w:cs="HGｺﾞｼｯｸE" w:hint="eastAsia"/>
          <w:color w:val="000000" w:themeColor="text1"/>
          <w:kern w:val="0"/>
          <w:szCs w:val="21"/>
        </w:rPr>
        <w:lastRenderedPageBreak/>
        <w:t>ＳＱ１－</w:t>
      </w:r>
      <w:r w:rsidR="004E64CD" w:rsidRPr="001E56FF">
        <w:rPr>
          <w:rFonts w:ascii="ＭＳ Ｐゴシック" w:eastAsia="ＭＳ Ｐゴシック" w:hAnsi="ＭＳ Ｐゴシック" w:cs="HGｺﾞｼｯｸE" w:hint="eastAsia"/>
          <w:color w:val="000000" w:themeColor="text1"/>
          <w:kern w:val="0"/>
          <w:szCs w:val="21"/>
        </w:rPr>
        <w:t>６</w:t>
      </w:r>
      <w:r w:rsidR="00ED0979" w:rsidRPr="001E56FF">
        <w:rPr>
          <w:rFonts w:ascii="ＭＳ Ｐゴシック" w:eastAsia="ＭＳ Ｐゴシック" w:hAnsi="ＭＳ Ｐゴシック" w:cs="HGｺﾞｼｯｸE" w:hint="eastAsia"/>
          <w:color w:val="000000" w:themeColor="text1"/>
          <w:kern w:val="0"/>
          <w:szCs w:val="21"/>
        </w:rPr>
        <w:t xml:space="preserve">　</w:t>
      </w:r>
      <w:r w:rsidR="00952170" w:rsidRPr="001E56FF">
        <w:rPr>
          <w:rFonts w:ascii="ＭＳ Ｐゴシック" w:eastAsia="ＭＳ Ｐゴシック" w:hAnsi="ＭＳ Ｐゴシック" w:cs="HGｺﾞｼｯｸE" w:hint="eastAsia"/>
          <w:color w:val="000000" w:themeColor="text1"/>
          <w:kern w:val="0"/>
          <w:szCs w:val="21"/>
        </w:rPr>
        <w:t>（Ｑ１</w:t>
      </w:r>
      <w:r w:rsidR="00DE7D65" w:rsidRPr="001E56FF">
        <w:rPr>
          <w:rFonts w:ascii="ＭＳ Ｐゴシック" w:eastAsia="ＭＳ Ｐゴシック" w:hAnsi="ＭＳ Ｐゴシック" w:cs="HGｺﾞｼｯｸE" w:hint="eastAsia"/>
          <w:color w:val="000000" w:themeColor="text1"/>
          <w:kern w:val="0"/>
          <w:szCs w:val="21"/>
        </w:rPr>
        <w:t>で「イ　方針としていない」</w:t>
      </w:r>
      <w:r w:rsidR="00952170" w:rsidRPr="001E56FF">
        <w:rPr>
          <w:rFonts w:ascii="ＭＳ Ｐゴシック" w:eastAsia="ＭＳ Ｐゴシック" w:hAnsi="ＭＳ Ｐゴシック" w:cs="HGｺﾞｼｯｸE" w:hint="eastAsia"/>
          <w:color w:val="000000" w:themeColor="text1"/>
          <w:kern w:val="0"/>
          <w:szCs w:val="21"/>
        </w:rPr>
        <w:t>又はＳＱ１－１で「イ　いいえ」を選択した場合）</w:t>
      </w:r>
      <w:r w:rsidR="000772C3" w:rsidRPr="001E56FF">
        <w:rPr>
          <w:rFonts w:ascii="ＭＳ Ｐゴシック" w:eastAsia="ＭＳ Ｐゴシック" w:hAnsi="ＭＳ Ｐゴシック" w:cs="HGｺﾞｼｯｸE" w:hint="eastAsia"/>
          <w:color w:val="000000" w:themeColor="text1"/>
          <w:kern w:val="0"/>
          <w:szCs w:val="21"/>
        </w:rPr>
        <w:t xml:space="preserve">　</w:t>
      </w:r>
    </w:p>
    <w:p w14:paraId="23243F38" w14:textId="139E3D00" w:rsidR="00952170" w:rsidRPr="001E56FF" w:rsidRDefault="00952170" w:rsidP="00F26D19">
      <w:pPr>
        <w:widowControl/>
        <w:ind w:leftChars="100" w:left="210"/>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貴施設では、今後、</w:t>
      </w:r>
      <w:r w:rsidR="00860AD0" w:rsidRPr="001E56FF">
        <w:rPr>
          <w:rFonts w:ascii="ＭＳ Ｐゴシック" w:eastAsia="ＭＳ Ｐゴシック" w:hAnsi="ＭＳ Ｐゴシック" w:cs="HGｺﾞｼｯｸE" w:hint="eastAsia"/>
          <w:color w:val="000000" w:themeColor="text1"/>
          <w:kern w:val="0"/>
          <w:szCs w:val="21"/>
        </w:rPr>
        <w:t>選択肢提示を行うことを</w:t>
      </w:r>
      <w:r w:rsidRPr="001E56FF">
        <w:rPr>
          <w:rFonts w:ascii="ＭＳ Ｐゴシック" w:eastAsia="ＭＳ Ｐゴシック" w:hAnsi="ＭＳ Ｐゴシック" w:cs="HGｺﾞｼｯｸE" w:hint="eastAsia"/>
          <w:color w:val="000000" w:themeColor="text1"/>
          <w:kern w:val="0"/>
          <w:szCs w:val="21"/>
        </w:rPr>
        <w:t>施設の方針とされる予定はありますか</w:t>
      </w:r>
      <w:r w:rsidR="00F26D19" w:rsidRPr="001E56FF">
        <w:rPr>
          <w:rFonts w:ascii="ＭＳ Ｐゴシック" w:eastAsia="ＭＳ Ｐゴシック" w:hAnsi="ＭＳ Ｐゴシック" w:cs="HGｺﾞｼｯｸE" w:hint="eastAsia"/>
          <w:color w:val="000000" w:themeColor="text1"/>
          <w:kern w:val="0"/>
          <w:szCs w:val="21"/>
        </w:rPr>
        <w:t>。</w:t>
      </w:r>
      <w:r w:rsidR="00860AD0" w:rsidRPr="001E56FF">
        <w:rPr>
          <w:rFonts w:ascii="ＭＳ Ｐゴシック" w:eastAsia="ＭＳ Ｐゴシック" w:hAnsi="ＭＳ Ｐゴシック" w:cs="HGｺﾞｼｯｸE" w:hint="eastAsia"/>
          <w:color w:val="000000" w:themeColor="text1"/>
          <w:kern w:val="0"/>
          <w:szCs w:val="21"/>
        </w:rPr>
        <w:t>または、どのような条件を満たす場合に</w:t>
      </w:r>
      <w:r w:rsidRPr="001E56FF">
        <w:rPr>
          <w:rFonts w:ascii="ＭＳ Ｐゴシック" w:eastAsia="ＭＳ Ｐゴシック" w:hAnsi="ＭＳ Ｐゴシック" w:cs="HGｺﾞｼｯｸE" w:hint="eastAsia"/>
          <w:color w:val="000000" w:themeColor="text1"/>
          <w:kern w:val="0"/>
          <w:szCs w:val="21"/>
        </w:rPr>
        <w:t>、だれが、どのように提示するか等の詳細について</w:t>
      </w:r>
      <w:r w:rsidR="009962F9" w:rsidRPr="001E56FF">
        <w:rPr>
          <w:rFonts w:ascii="ＭＳ Ｐゴシック" w:eastAsia="ＭＳ Ｐゴシック" w:hAnsi="ＭＳ Ｐゴシック" w:cs="HGｺﾞｼｯｸE" w:hint="eastAsia"/>
          <w:color w:val="000000" w:themeColor="text1"/>
          <w:kern w:val="0"/>
          <w:szCs w:val="21"/>
        </w:rPr>
        <w:t>新たに</w:t>
      </w:r>
      <w:r w:rsidR="00F26D19" w:rsidRPr="001E56FF">
        <w:rPr>
          <w:rFonts w:ascii="ＭＳ Ｐゴシック" w:eastAsia="ＭＳ Ｐゴシック" w:hAnsi="ＭＳ Ｐゴシック" w:cs="HGｺﾞｼｯｸE" w:hint="eastAsia"/>
          <w:color w:val="000000" w:themeColor="text1"/>
          <w:kern w:val="0"/>
          <w:szCs w:val="21"/>
        </w:rPr>
        <w:t>定める予定はありますか</w:t>
      </w:r>
      <w:r w:rsidRPr="001E56FF">
        <w:rPr>
          <w:rFonts w:ascii="ＭＳ Ｐゴシック" w:eastAsia="ＭＳ Ｐゴシック" w:hAnsi="ＭＳ Ｐゴシック" w:cs="HGｺﾞｼｯｸE" w:hint="eastAsia"/>
          <w:color w:val="000000" w:themeColor="text1"/>
          <w:kern w:val="0"/>
          <w:szCs w:val="21"/>
        </w:rPr>
        <w:t>。</w:t>
      </w:r>
    </w:p>
    <w:p w14:paraId="23243F39" w14:textId="369D01BD" w:rsidR="00952170" w:rsidRPr="001E56FF" w:rsidRDefault="00952170" w:rsidP="006B3F98">
      <w:pPr>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ア</w:t>
      </w:r>
      <w:r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はい</w:t>
      </w:r>
      <w:r w:rsidR="009962F9" w:rsidRPr="001E56FF">
        <w:rPr>
          <w:rFonts w:ascii="ＭＳ Ｐゴシック" w:eastAsia="ＭＳ Ｐゴシック" w:hAnsi="ＭＳ Ｐゴシック" w:cs="HGｺﾞｼｯｸE" w:hint="eastAsia"/>
          <w:color w:val="000000" w:themeColor="text1"/>
          <w:kern w:val="0"/>
          <w:szCs w:val="21"/>
        </w:rPr>
        <w:t xml:space="preserve">　</w:t>
      </w:r>
      <w:r w:rsidR="004E64CD" w:rsidRPr="001E56FF">
        <w:rPr>
          <w:rFonts w:ascii="ＭＳ Ｐゴシック" w:eastAsia="ＭＳ Ｐゴシック" w:hAnsi="ＭＳ Ｐゴシック" w:cs="HGｺﾞｼｯｸE" w:hint="eastAsia"/>
          <w:color w:val="000000" w:themeColor="text1"/>
          <w:kern w:val="0"/>
          <w:szCs w:val="21"/>
        </w:rPr>
        <w:t>（</w:t>
      </w:r>
      <w:r w:rsidR="00F14E0C" w:rsidRPr="001E56FF">
        <w:rPr>
          <w:rFonts w:ascii="ＭＳ Ｐゴシック" w:eastAsia="ＭＳ Ｐゴシック" w:hAnsi="ＭＳ Ｐゴシック" w:cs="HGｺﾞｼｯｸE" w:hint="eastAsia"/>
          <w:color w:val="000000" w:themeColor="text1"/>
          <w:kern w:val="0"/>
          <w:szCs w:val="21"/>
        </w:rPr>
        <w:t xml:space="preserve">20　</w:t>
      </w:r>
      <w:r w:rsidR="00236C6C" w:rsidRPr="001E56FF">
        <w:rPr>
          <w:rFonts w:ascii="ＭＳ Ｐゴシック" w:eastAsia="ＭＳ Ｐゴシック" w:hAnsi="ＭＳ Ｐゴシック" w:cs="HGｺﾞｼｯｸE" w:hint="eastAsia"/>
          <w:color w:val="000000" w:themeColor="text1"/>
          <w:kern w:val="0"/>
          <w:szCs w:val="21"/>
        </w:rPr>
        <w:t xml:space="preserve"> </w:t>
      </w:r>
      <w:r w:rsidR="004E64CD" w:rsidRPr="001E56FF">
        <w:rPr>
          <w:rFonts w:ascii="ＭＳ Ｐゴシック" w:eastAsia="ＭＳ Ｐゴシック" w:hAnsi="ＭＳ Ｐゴシック" w:cs="HGｺﾞｼｯｸE" w:hint="eastAsia"/>
          <w:color w:val="000000" w:themeColor="text1"/>
          <w:kern w:val="0"/>
          <w:szCs w:val="21"/>
        </w:rPr>
        <w:t xml:space="preserve">　　年　</w:t>
      </w:r>
      <w:r w:rsidR="00236C6C" w:rsidRPr="001E56FF">
        <w:rPr>
          <w:rFonts w:ascii="ＭＳ Ｐゴシック" w:eastAsia="ＭＳ Ｐゴシック" w:hAnsi="ＭＳ Ｐゴシック" w:cs="HGｺﾞｼｯｸE" w:hint="eastAsia"/>
          <w:color w:val="000000" w:themeColor="text1"/>
          <w:kern w:val="0"/>
          <w:szCs w:val="21"/>
        </w:rPr>
        <w:t xml:space="preserve"> </w:t>
      </w:r>
      <w:r w:rsidR="004E64CD" w:rsidRPr="001E56FF">
        <w:rPr>
          <w:rFonts w:ascii="ＭＳ Ｐゴシック" w:eastAsia="ＭＳ Ｐゴシック" w:hAnsi="ＭＳ Ｐゴシック" w:cs="HGｺﾞｼｯｸE" w:hint="eastAsia"/>
          <w:color w:val="000000" w:themeColor="text1"/>
          <w:kern w:val="0"/>
          <w:szCs w:val="21"/>
        </w:rPr>
        <w:t xml:space="preserve">　月</w:t>
      </w:r>
      <w:r w:rsidRPr="001E56FF">
        <w:rPr>
          <w:rFonts w:ascii="ＭＳ Ｐゴシック" w:eastAsia="ＭＳ Ｐゴシック" w:hAnsi="ＭＳ Ｐゴシック" w:cs="HGｺﾞｼｯｸE" w:hint="eastAsia"/>
          <w:color w:val="000000" w:themeColor="text1"/>
          <w:kern w:val="0"/>
          <w:szCs w:val="21"/>
        </w:rPr>
        <w:t>頃：可能な限り予定時期を明記してください）</w:t>
      </w:r>
    </w:p>
    <w:p w14:paraId="1E387557" w14:textId="76FA4E0A" w:rsidR="00236C6C" w:rsidRPr="001E56FF" w:rsidRDefault="00952170" w:rsidP="00236C6C">
      <w:pPr>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イ</w:t>
      </w:r>
      <w:r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いいえ</w:t>
      </w:r>
      <w:r w:rsidRPr="001E56FF">
        <w:rPr>
          <w:rFonts w:ascii="ＭＳ Ｐゴシック" w:eastAsia="ＭＳ Ｐゴシック" w:hAnsi="ＭＳ Ｐゴシック" w:cs="HGｺﾞｼｯｸE"/>
          <w:color w:val="000000" w:themeColor="text1"/>
          <w:kern w:val="0"/>
          <w:szCs w:val="21"/>
        </w:rPr>
        <w:tab/>
        <w:t xml:space="preserve">  </w:t>
      </w:r>
    </w:p>
    <w:p w14:paraId="23243F3B" w14:textId="40588022" w:rsidR="00952170" w:rsidRPr="001E56FF" w:rsidRDefault="00EC7C7E" w:rsidP="006B3F98">
      <w:pPr>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 xml:space="preserve">ウ　</w:t>
      </w:r>
      <w:r w:rsidR="00236C6C"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わからない</w:t>
      </w:r>
    </w:p>
    <w:p w14:paraId="23243F3C" w14:textId="77777777" w:rsidR="00EC7C7E" w:rsidRPr="001E56FF" w:rsidRDefault="00EC7C7E" w:rsidP="006B3F98">
      <w:pPr>
        <w:spacing w:line="276" w:lineRule="auto"/>
        <w:ind w:firstLineChars="200" w:firstLine="420"/>
        <w:rPr>
          <w:rFonts w:ascii="ＭＳ Ｐゴシック" w:eastAsia="ＭＳ Ｐゴシック" w:hAnsi="ＭＳ Ｐゴシック" w:cs="HGｺﾞｼｯｸE"/>
          <w:color w:val="000000" w:themeColor="text1"/>
          <w:kern w:val="0"/>
          <w:szCs w:val="21"/>
        </w:rPr>
      </w:pPr>
    </w:p>
    <w:p w14:paraId="3896EC10" w14:textId="77777777" w:rsidR="00F26D19" w:rsidRPr="001E56FF" w:rsidRDefault="004E64CD" w:rsidP="006B3F98">
      <w:pPr>
        <w:spacing w:line="276" w:lineRule="auto"/>
        <w:ind w:left="210" w:hangingChars="100" w:hanging="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ＳＱ１－７</w:t>
      </w:r>
      <w:r w:rsidR="000772C3" w:rsidRPr="001E56FF">
        <w:rPr>
          <w:rFonts w:ascii="ＭＳ Ｐゴシック" w:eastAsia="ＭＳ Ｐゴシック" w:hAnsi="ＭＳ Ｐゴシック" w:cs="HGｺﾞｼｯｸE" w:hint="eastAsia"/>
          <w:color w:val="000000" w:themeColor="text1"/>
          <w:kern w:val="0"/>
          <w:szCs w:val="21"/>
        </w:rPr>
        <w:t xml:space="preserve">　</w:t>
      </w:r>
      <w:r w:rsidR="003460BA" w:rsidRPr="001E56FF">
        <w:rPr>
          <w:rFonts w:ascii="ＭＳ Ｐゴシック" w:eastAsia="ＭＳ Ｐゴシック" w:hAnsi="ＭＳ Ｐゴシック" w:cs="HGｺﾞｼｯｸE" w:hint="eastAsia"/>
          <w:color w:val="000000" w:themeColor="text1"/>
          <w:kern w:val="0"/>
          <w:szCs w:val="21"/>
        </w:rPr>
        <w:t xml:space="preserve">（Ｑ１で「イ　</w:t>
      </w:r>
      <w:r w:rsidR="0029354D" w:rsidRPr="001E56FF">
        <w:rPr>
          <w:rFonts w:ascii="ＭＳ Ｐゴシック" w:eastAsia="ＭＳ Ｐゴシック" w:hAnsi="ＭＳ Ｐゴシック" w:cs="HGｺﾞｼｯｸE" w:hint="eastAsia"/>
          <w:color w:val="000000" w:themeColor="text1"/>
          <w:kern w:val="0"/>
          <w:szCs w:val="21"/>
        </w:rPr>
        <w:t>方針としていない</w:t>
      </w:r>
      <w:r w:rsidR="003460BA" w:rsidRPr="001E56FF">
        <w:rPr>
          <w:rFonts w:ascii="ＭＳ Ｐゴシック" w:eastAsia="ＭＳ Ｐゴシック" w:hAnsi="ＭＳ Ｐゴシック" w:cs="HGｺﾞｼｯｸE" w:hint="eastAsia"/>
          <w:color w:val="000000" w:themeColor="text1"/>
          <w:kern w:val="0"/>
          <w:szCs w:val="21"/>
        </w:rPr>
        <w:t>」</w:t>
      </w:r>
      <w:r w:rsidR="00C963A7" w:rsidRPr="001E56FF">
        <w:rPr>
          <w:rFonts w:ascii="ＭＳ Ｐゴシック" w:eastAsia="ＭＳ Ｐゴシック" w:hAnsi="ＭＳ Ｐゴシック" w:cs="HGｺﾞｼｯｸE" w:hint="eastAsia"/>
          <w:color w:val="000000" w:themeColor="text1"/>
          <w:kern w:val="0"/>
          <w:szCs w:val="21"/>
        </w:rPr>
        <w:t>又はＳＱ１－１で「イ　いいえ」</w:t>
      </w:r>
      <w:r w:rsidR="003460BA" w:rsidRPr="001E56FF">
        <w:rPr>
          <w:rFonts w:ascii="ＭＳ Ｐゴシック" w:eastAsia="ＭＳ Ｐゴシック" w:hAnsi="ＭＳ Ｐゴシック" w:cs="HGｺﾞｼｯｸE" w:hint="eastAsia"/>
          <w:color w:val="000000" w:themeColor="text1"/>
          <w:kern w:val="0"/>
          <w:szCs w:val="21"/>
        </w:rPr>
        <w:t>を選択した場合）</w:t>
      </w:r>
      <w:r w:rsidR="00EC7C7E" w:rsidRPr="001E56FF">
        <w:rPr>
          <w:rFonts w:ascii="ＭＳ Ｐゴシック" w:eastAsia="ＭＳ Ｐゴシック" w:hAnsi="ＭＳ Ｐゴシック" w:cs="HGｺﾞｼｯｸE" w:hint="eastAsia"/>
          <w:color w:val="000000" w:themeColor="text1"/>
          <w:kern w:val="0"/>
          <w:szCs w:val="21"/>
        </w:rPr>
        <w:t xml:space="preserve">　</w:t>
      </w:r>
    </w:p>
    <w:p w14:paraId="23243F3D" w14:textId="3CE00550" w:rsidR="003460BA" w:rsidRPr="001E56FF" w:rsidRDefault="003460BA" w:rsidP="00857585">
      <w:pPr>
        <w:spacing w:line="276" w:lineRule="auto"/>
        <w:ind w:leftChars="100" w:left="210" w:rightChars="-230" w:right="-483"/>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貴施設では、</w:t>
      </w:r>
      <w:r w:rsidR="00E426D0" w:rsidRPr="001E56FF">
        <w:rPr>
          <w:rFonts w:ascii="ＭＳ Ｐゴシック" w:eastAsia="ＭＳ Ｐゴシック" w:hAnsi="ＭＳ Ｐゴシック" w:cs="HGｺﾞｼｯｸE" w:hint="eastAsia"/>
          <w:color w:val="000000" w:themeColor="text1"/>
          <w:kern w:val="0"/>
          <w:szCs w:val="21"/>
        </w:rPr>
        <w:t>これまで</w:t>
      </w:r>
      <w:r w:rsidR="0062713E" w:rsidRPr="001E56FF">
        <w:rPr>
          <w:rFonts w:ascii="ＭＳ Ｐゴシック" w:eastAsia="ＭＳ Ｐゴシック" w:hAnsi="ＭＳ Ｐゴシック" w:cs="HGｺﾞｼｯｸE" w:hint="eastAsia"/>
          <w:color w:val="000000" w:themeColor="text1"/>
          <w:kern w:val="0"/>
          <w:szCs w:val="21"/>
        </w:rPr>
        <w:t>に</w:t>
      </w:r>
      <w:r w:rsidR="00CE578F" w:rsidRPr="001E56FF">
        <w:rPr>
          <w:rFonts w:ascii="ＭＳ Ｐゴシック" w:eastAsia="ＭＳ Ｐゴシック" w:hAnsi="ＭＳ Ｐゴシック" w:cs="HGｺﾞｼｯｸE" w:hint="eastAsia"/>
          <w:color w:val="000000" w:themeColor="text1"/>
          <w:kern w:val="0"/>
          <w:szCs w:val="21"/>
        </w:rPr>
        <w:t>終末期</w:t>
      </w:r>
      <w:r w:rsidR="00E426D0" w:rsidRPr="001E56FF">
        <w:rPr>
          <w:rFonts w:ascii="ＭＳ Ｐゴシック" w:eastAsia="ＭＳ Ｐゴシック" w:hAnsi="ＭＳ Ｐゴシック" w:cs="HGｺﾞｼｯｸE" w:hint="eastAsia"/>
          <w:color w:val="000000" w:themeColor="text1"/>
          <w:kern w:val="0"/>
          <w:szCs w:val="21"/>
        </w:rPr>
        <w:t>と</w:t>
      </w:r>
      <w:r w:rsidR="00CE578F" w:rsidRPr="001E56FF">
        <w:rPr>
          <w:rFonts w:ascii="ＭＳ Ｐゴシック" w:eastAsia="ＭＳ Ｐゴシック" w:hAnsi="ＭＳ Ｐゴシック" w:cs="HGｺﾞｼｯｸE" w:hint="eastAsia"/>
          <w:color w:val="000000" w:themeColor="text1"/>
          <w:kern w:val="0"/>
          <w:szCs w:val="21"/>
        </w:rPr>
        <w:t>診断された</w:t>
      </w:r>
      <w:r w:rsidRPr="001E56FF">
        <w:rPr>
          <w:rFonts w:ascii="ＭＳ Ｐゴシック" w:eastAsia="ＭＳ Ｐゴシック" w:hAnsi="ＭＳ Ｐゴシック" w:cs="HGｺﾞｼｯｸE" w:hint="eastAsia"/>
          <w:color w:val="000000" w:themeColor="text1"/>
          <w:kern w:val="0"/>
          <w:szCs w:val="21"/>
        </w:rPr>
        <w:t>患者</w:t>
      </w:r>
      <w:r w:rsidR="004E64CD" w:rsidRPr="001E56FF">
        <w:rPr>
          <w:rFonts w:ascii="ＭＳ Ｐゴシック" w:eastAsia="ＭＳ Ｐゴシック" w:hAnsi="ＭＳ Ｐゴシック" w:cs="HGｺﾞｼｯｸE" w:hint="eastAsia"/>
          <w:color w:val="000000" w:themeColor="text1"/>
          <w:kern w:val="0"/>
          <w:szCs w:val="21"/>
        </w:rPr>
        <w:t>家族に対して</w:t>
      </w:r>
      <w:r w:rsidR="00860AD0" w:rsidRPr="001E56FF">
        <w:rPr>
          <w:rFonts w:ascii="ＭＳ Ｐゴシック" w:eastAsia="ＭＳ Ｐゴシック" w:hAnsi="ＭＳ Ｐゴシック" w:cs="HGｺﾞｼｯｸE" w:hint="eastAsia"/>
          <w:color w:val="000000" w:themeColor="text1"/>
          <w:kern w:val="0"/>
          <w:szCs w:val="21"/>
        </w:rPr>
        <w:t>選択肢提示を</w:t>
      </w:r>
      <w:r w:rsidR="00101246" w:rsidRPr="001E56FF">
        <w:rPr>
          <w:rFonts w:ascii="ＭＳ Ｐゴシック" w:eastAsia="ＭＳ Ｐゴシック" w:hAnsi="ＭＳ Ｐゴシック" w:cs="HGｺﾞｼｯｸE" w:hint="eastAsia"/>
          <w:color w:val="000000" w:themeColor="text1"/>
          <w:kern w:val="0"/>
          <w:szCs w:val="21"/>
        </w:rPr>
        <w:t>行った</w:t>
      </w:r>
      <w:r w:rsidR="00E426D0" w:rsidRPr="001E56FF">
        <w:rPr>
          <w:rFonts w:ascii="ＭＳ Ｐゴシック" w:eastAsia="ＭＳ Ｐゴシック" w:hAnsi="ＭＳ Ｐゴシック" w:cs="HGｺﾞｼｯｸE" w:hint="eastAsia"/>
          <w:color w:val="000000" w:themeColor="text1"/>
          <w:kern w:val="0"/>
          <w:szCs w:val="21"/>
        </w:rPr>
        <w:t>ことがありますか。</w:t>
      </w:r>
    </w:p>
    <w:p w14:paraId="23243F3E" w14:textId="77777777" w:rsidR="00952170" w:rsidRPr="001E56FF" w:rsidRDefault="00952170" w:rsidP="006B3F98">
      <w:pPr>
        <w:tabs>
          <w:tab w:val="left" w:pos="851"/>
          <w:tab w:val="left" w:pos="2127"/>
        </w:tabs>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ア</w:t>
      </w:r>
      <w:r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はい</w:t>
      </w:r>
      <w:r w:rsidR="00396CEA"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　ＳＱ</w:t>
      </w:r>
      <w:r w:rsidR="00324C97" w:rsidRPr="001E56FF">
        <w:rPr>
          <w:rFonts w:ascii="ＭＳ Ｐゴシック" w:eastAsia="ＭＳ Ｐゴシック" w:hAnsi="ＭＳ Ｐゴシック" w:cs="HGｺﾞｼｯｸE" w:hint="eastAsia"/>
          <w:color w:val="000000" w:themeColor="text1"/>
          <w:kern w:val="0"/>
          <w:szCs w:val="21"/>
        </w:rPr>
        <w:t>１－８</w:t>
      </w:r>
      <w:r w:rsidRPr="001E56FF">
        <w:rPr>
          <w:rFonts w:ascii="ＭＳ Ｐゴシック" w:eastAsia="ＭＳ Ｐゴシック" w:hAnsi="ＭＳ Ｐゴシック" w:cs="HGｺﾞｼｯｸE" w:hint="eastAsia"/>
          <w:color w:val="000000" w:themeColor="text1"/>
          <w:kern w:val="0"/>
          <w:szCs w:val="21"/>
        </w:rPr>
        <w:t>へ</w:t>
      </w:r>
    </w:p>
    <w:p w14:paraId="23243F3F" w14:textId="77777777" w:rsidR="003460BA" w:rsidRPr="001E56FF" w:rsidRDefault="00952170" w:rsidP="006B3F98">
      <w:pPr>
        <w:tabs>
          <w:tab w:val="left" w:pos="851"/>
          <w:tab w:val="left" w:pos="2127"/>
        </w:tabs>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イ</w:t>
      </w:r>
      <w:r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いいえ</w:t>
      </w:r>
      <w:r w:rsidR="00396CEA"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　ＳＱ</w:t>
      </w:r>
      <w:r w:rsidR="009962F9" w:rsidRPr="001E56FF">
        <w:rPr>
          <w:rFonts w:ascii="ＭＳ Ｐゴシック" w:eastAsia="ＭＳ Ｐゴシック" w:hAnsi="ＭＳ Ｐゴシック" w:cs="HGｺﾞｼｯｸE" w:hint="eastAsia"/>
          <w:color w:val="000000" w:themeColor="text1"/>
          <w:kern w:val="0"/>
          <w:szCs w:val="21"/>
        </w:rPr>
        <w:t>２－１</w:t>
      </w:r>
      <w:r w:rsidRPr="001E56FF">
        <w:rPr>
          <w:rFonts w:ascii="ＭＳ Ｐゴシック" w:eastAsia="ＭＳ Ｐゴシック" w:hAnsi="ＭＳ Ｐゴシック" w:cs="HGｺﾞｼｯｸE" w:hint="eastAsia"/>
          <w:color w:val="000000" w:themeColor="text1"/>
          <w:kern w:val="0"/>
          <w:szCs w:val="21"/>
        </w:rPr>
        <w:t>へ</w:t>
      </w:r>
    </w:p>
    <w:p w14:paraId="23243F40" w14:textId="1F49C3EC" w:rsidR="00952170" w:rsidRPr="001E56FF" w:rsidRDefault="00952170" w:rsidP="006B3F98">
      <w:pPr>
        <w:tabs>
          <w:tab w:val="left" w:pos="2127"/>
        </w:tabs>
        <w:spacing w:line="276" w:lineRule="auto"/>
        <w:ind w:firstLineChars="200" w:firstLine="42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 xml:space="preserve">ウ　</w:t>
      </w:r>
      <w:r w:rsidR="00F26D19"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わからない</w:t>
      </w:r>
      <w:r w:rsidR="00396CEA" w:rsidRPr="001E56FF">
        <w:rPr>
          <w:rFonts w:ascii="ＭＳ Ｐゴシック" w:eastAsia="ＭＳ Ｐゴシック" w:hAnsi="ＭＳ Ｐゴシック" w:cs="HGｺﾞｼｯｸE"/>
          <w:color w:val="000000" w:themeColor="text1"/>
          <w:kern w:val="0"/>
          <w:szCs w:val="21"/>
        </w:rPr>
        <w:tab/>
      </w:r>
      <w:r w:rsidRPr="001E56FF">
        <w:rPr>
          <w:rFonts w:ascii="ＭＳ Ｐゴシック" w:eastAsia="ＭＳ Ｐゴシック" w:hAnsi="ＭＳ Ｐゴシック" w:cs="HGｺﾞｼｯｸE" w:hint="eastAsia"/>
          <w:color w:val="000000" w:themeColor="text1"/>
          <w:kern w:val="0"/>
          <w:szCs w:val="21"/>
        </w:rPr>
        <w:t>⇒　ＳＱ</w:t>
      </w:r>
      <w:r w:rsidR="009962F9" w:rsidRPr="001E56FF">
        <w:rPr>
          <w:rFonts w:ascii="ＭＳ Ｐゴシック" w:eastAsia="ＭＳ Ｐゴシック" w:hAnsi="ＭＳ Ｐゴシック" w:cs="HGｺﾞｼｯｸE" w:hint="eastAsia"/>
          <w:color w:val="000000" w:themeColor="text1"/>
          <w:kern w:val="0"/>
          <w:szCs w:val="21"/>
        </w:rPr>
        <w:t>２－１</w:t>
      </w:r>
      <w:r w:rsidRPr="001E56FF">
        <w:rPr>
          <w:rFonts w:ascii="ＭＳ Ｐゴシック" w:eastAsia="ＭＳ Ｐゴシック" w:hAnsi="ＭＳ Ｐゴシック" w:cs="HGｺﾞｼｯｸE" w:hint="eastAsia"/>
          <w:color w:val="000000" w:themeColor="text1"/>
          <w:kern w:val="0"/>
          <w:szCs w:val="21"/>
        </w:rPr>
        <w:t>へ</w:t>
      </w:r>
    </w:p>
    <w:p w14:paraId="23243F41" w14:textId="77777777" w:rsidR="00997C75" w:rsidRPr="001E56FF" w:rsidRDefault="00997C75" w:rsidP="006B3F98">
      <w:pPr>
        <w:spacing w:line="276" w:lineRule="auto"/>
        <w:rPr>
          <w:rFonts w:ascii="ＭＳ Ｐゴシック" w:eastAsia="ＭＳ Ｐゴシック" w:hAnsi="ＭＳ Ｐゴシック" w:cs="HGｺﾞｼｯｸE"/>
          <w:color w:val="000000" w:themeColor="text1"/>
          <w:kern w:val="0"/>
          <w:szCs w:val="21"/>
        </w:rPr>
      </w:pPr>
    </w:p>
    <w:p w14:paraId="23243F42" w14:textId="3E5CD34F" w:rsidR="002A3242" w:rsidRPr="001E56FF" w:rsidRDefault="00A0460A" w:rsidP="006B3F98">
      <w:pPr>
        <w:spacing w:line="276" w:lineRule="auto"/>
        <w:ind w:left="248" w:hangingChars="118" w:hanging="248"/>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w:t>
      </w:r>
      <w:r w:rsidR="00BD1E51" w:rsidRPr="001E56FF">
        <w:rPr>
          <w:rFonts w:ascii="ＭＳ Ｐゴシック" w:eastAsia="ＭＳ Ｐゴシック" w:hAnsi="ＭＳ Ｐゴシック" w:cs="HGｺﾞｼｯｸE" w:hint="eastAsia"/>
          <w:color w:val="000000" w:themeColor="text1"/>
          <w:kern w:val="0"/>
          <w:szCs w:val="21"/>
        </w:rPr>
        <w:t>１－</w:t>
      </w:r>
      <w:r w:rsidR="004E64CD" w:rsidRPr="001E56FF">
        <w:rPr>
          <w:rFonts w:ascii="ＭＳ Ｐゴシック" w:eastAsia="ＭＳ Ｐゴシック" w:hAnsi="ＭＳ Ｐゴシック" w:cs="HGｺﾞｼｯｸE" w:hint="eastAsia"/>
          <w:color w:val="000000" w:themeColor="text1"/>
          <w:kern w:val="0"/>
          <w:szCs w:val="21"/>
        </w:rPr>
        <w:t>８</w:t>
      </w:r>
      <w:r w:rsidR="000772C3" w:rsidRPr="001E56FF">
        <w:rPr>
          <w:rFonts w:ascii="ＭＳ Ｐゴシック" w:eastAsia="ＭＳ Ｐゴシック" w:hAnsi="ＭＳ Ｐゴシック" w:cs="HGｺﾞｼｯｸE" w:hint="eastAsia"/>
          <w:color w:val="000000" w:themeColor="text1"/>
          <w:kern w:val="0"/>
          <w:szCs w:val="21"/>
        </w:rPr>
        <w:t xml:space="preserve">　</w:t>
      </w:r>
      <w:r w:rsidR="00DE7D65" w:rsidRPr="001E56FF">
        <w:rPr>
          <w:rFonts w:ascii="ＭＳ Ｐゴシック" w:eastAsia="ＭＳ Ｐゴシック" w:hAnsi="ＭＳ Ｐゴシック" w:cs="HGｺﾞｼｯｸE" w:hint="eastAsia"/>
          <w:color w:val="000000" w:themeColor="text1"/>
          <w:kern w:val="0"/>
          <w:szCs w:val="21"/>
        </w:rPr>
        <w:t>（Ｑ１で「ア　方針としている」又はＳＱ１－７で「ア　はい」を選択した場合）</w:t>
      </w:r>
      <w:r w:rsidR="00EC7C7E" w:rsidRPr="001E56FF">
        <w:rPr>
          <w:rFonts w:ascii="ＭＳ Ｐゴシック" w:eastAsia="ＭＳ Ｐゴシック" w:hAnsi="ＭＳ Ｐゴシック" w:cs="HGｺﾞｼｯｸE"/>
          <w:color w:val="000000" w:themeColor="text1"/>
          <w:kern w:val="0"/>
          <w:szCs w:val="21"/>
        </w:rPr>
        <w:br/>
      </w:r>
      <w:r w:rsidR="00C82FD1" w:rsidRPr="001E56FF">
        <w:rPr>
          <w:rFonts w:ascii="ＭＳ Ｐゴシック" w:eastAsia="ＭＳ Ｐゴシック" w:hAnsi="ＭＳ Ｐゴシック" w:cs="HGｺﾞｼｯｸE" w:hint="eastAsia"/>
          <w:color w:val="000000" w:themeColor="text1"/>
          <w:kern w:val="0"/>
          <w:szCs w:val="21"/>
        </w:rPr>
        <w:t>選択肢提示を行う</w:t>
      </w:r>
      <w:r w:rsidR="00DE7D65" w:rsidRPr="001E56FF">
        <w:rPr>
          <w:rFonts w:ascii="ＭＳ Ｐゴシック" w:eastAsia="ＭＳ Ｐゴシック" w:hAnsi="ＭＳ Ｐゴシック" w:cs="HGｺﾞｼｯｸE" w:hint="eastAsia"/>
          <w:color w:val="000000" w:themeColor="text1"/>
          <w:kern w:val="0"/>
          <w:szCs w:val="21"/>
        </w:rPr>
        <w:t>理由について、</w:t>
      </w:r>
      <w:r w:rsidR="00822E51" w:rsidRPr="001E56FF">
        <w:rPr>
          <w:rFonts w:ascii="ＭＳ Ｐゴシック" w:eastAsia="ＭＳ Ｐゴシック" w:hAnsi="ＭＳ Ｐゴシック" w:cs="HGｺﾞｼｯｸE" w:hint="eastAsia"/>
          <w:color w:val="000000" w:themeColor="text1"/>
          <w:kern w:val="0"/>
          <w:szCs w:val="21"/>
        </w:rPr>
        <w:t>施設としての考えがあればそれを、特にない場合は回答者個人の</w:t>
      </w:r>
      <w:r w:rsidR="0057626D" w:rsidRPr="001E56FF">
        <w:rPr>
          <w:rFonts w:ascii="ＭＳ Ｐゴシック" w:eastAsia="ＭＳ Ｐゴシック" w:hAnsi="ＭＳ Ｐゴシック" w:cs="HGｺﾞｼｯｸE" w:hint="eastAsia"/>
          <w:color w:val="000000" w:themeColor="text1"/>
          <w:kern w:val="0"/>
          <w:szCs w:val="21"/>
        </w:rPr>
        <w:t>お</w:t>
      </w:r>
      <w:r w:rsidR="00822E51" w:rsidRPr="001E56FF">
        <w:rPr>
          <w:rFonts w:ascii="ＭＳ Ｐゴシック" w:eastAsia="ＭＳ Ｐゴシック" w:hAnsi="ＭＳ Ｐゴシック" w:cs="HGｺﾞｼｯｸE" w:hint="eastAsia"/>
          <w:color w:val="000000" w:themeColor="text1"/>
          <w:kern w:val="0"/>
          <w:szCs w:val="21"/>
        </w:rPr>
        <w:t>考え</w:t>
      </w:r>
      <w:r w:rsidR="00DE7D65" w:rsidRPr="001E56FF">
        <w:rPr>
          <w:rFonts w:ascii="ＭＳ Ｐゴシック" w:eastAsia="ＭＳ Ｐゴシック" w:hAnsi="ＭＳ Ｐゴシック" w:cs="HGｺﾞｼｯｸE" w:hint="eastAsia"/>
          <w:color w:val="000000" w:themeColor="text1"/>
          <w:kern w:val="0"/>
          <w:szCs w:val="21"/>
        </w:rPr>
        <w:t>を</w:t>
      </w:r>
      <w:r w:rsidR="008204F5" w:rsidRPr="001E56FF">
        <w:rPr>
          <w:rFonts w:ascii="ＭＳ Ｐゴシック" w:eastAsia="ＭＳ Ｐゴシック" w:hAnsi="ＭＳ Ｐゴシック" w:cs="HGｺﾞｼｯｸE" w:hint="eastAsia"/>
          <w:color w:val="000000" w:themeColor="text1"/>
          <w:kern w:val="0"/>
          <w:szCs w:val="21"/>
        </w:rPr>
        <w:t>お答えください。</w:t>
      </w:r>
      <w:r w:rsidR="00B5533C" w:rsidRPr="001E56FF">
        <w:rPr>
          <w:rFonts w:ascii="ＭＳ Ｐゴシック" w:eastAsia="ＭＳ Ｐゴシック" w:hAnsi="ＭＳ Ｐゴシック" w:cs="HGｺﾞｼｯｸE" w:hint="eastAsia"/>
          <w:color w:val="000000" w:themeColor="text1"/>
          <w:kern w:val="0"/>
          <w:szCs w:val="21"/>
        </w:rPr>
        <w:t>（複数回答</w:t>
      </w:r>
      <w:r w:rsidR="00F26D19" w:rsidRPr="001E56FF">
        <w:rPr>
          <w:rFonts w:ascii="ＭＳ Ｐゴシック" w:eastAsia="ＭＳ Ｐゴシック" w:hAnsi="ＭＳ Ｐゴシック" w:cs="HGｺﾞｼｯｸE" w:hint="eastAsia"/>
          <w:color w:val="000000" w:themeColor="text1"/>
          <w:kern w:val="0"/>
          <w:szCs w:val="21"/>
        </w:rPr>
        <w:t>可</w:t>
      </w:r>
      <w:r w:rsidR="00B5533C" w:rsidRPr="001E56FF">
        <w:rPr>
          <w:rFonts w:ascii="ＭＳ Ｐゴシック" w:eastAsia="ＭＳ Ｐゴシック" w:hAnsi="ＭＳ Ｐゴシック" w:cs="HGｺﾞｼｯｸE" w:hint="eastAsia"/>
          <w:color w:val="000000" w:themeColor="text1"/>
          <w:kern w:val="0"/>
          <w:szCs w:val="21"/>
        </w:rPr>
        <w:t>）</w:t>
      </w:r>
    </w:p>
    <w:p w14:paraId="23243F43" w14:textId="45BA33E2" w:rsidR="002A3242" w:rsidRPr="001E56FF" w:rsidRDefault="008204F5" w:rsidP="006B3F98">
      <w:pPr>
        <w:pStyle w:val="a3"/>
        <w:numPr>
          <w:ilvl w:val="0"/>
          <w:numId w:val="10"/>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終末期において</w:t>
      </w:r>
      <w:r w:rsidR="00B5533C" w:rsidRPr="001E56FF">
        <w:rPr>
          <w:rFonts w:ascii="ＭＳ Ｐゴシック" w:eastAsia="ＭＳ Ｐゴシック" w:hAnsi="ＭＳ Ｐゴシック" w:cs="HGｺﾞｼｯｸE" w:hint="eastAsia"/>
          <w:color w:val="000000" w:themeColor="text1"/>
          <w:kern w:val="0"/>
          <w:szCs w:val="21"/>
        </w:rPr>
        <w:t>臓器提供の機会があることを知ることは</w:t>
      </w:r>
      <w:r w:rsidRPr="001E56FF">
        <w:rPr>
          <w:rFonts w:ascii="ＭＳ Ｐゴシック" w:eastAsia="ＭＳ Ｐゴシック" w:hAnsi="ＭＳ Ｐゴシック" w:cs="HGｺﾞｼｯｸE" w:hint="eastAsia"/>
          <w:color w:val="000000" w:themeColor="text1"/>
          <w:kern w:val="0"/>
          <w:szCs w:val="21"/>
        </w:rPr>
        <w:t>、</w:t>
      </w:r>
      <w:r w:rsidR="002A3242" w:rsidRPr="001E56FF">
        <w:rPr>
          <w:rFonts w:ascii="ＭＳ Ｐゴシック" w:eastAsia="ＭＳ Ｐゴシック" w:hAnsi="ＭＳ Ｐゴシック" w:cs="HGｺﾞｼｯｸE" w:hint="eastAsia"/>
          <w:color w:val="000000" w:themeColor="text1"/>
          <w:kern w:val="0"/>
          <w:szCs w:val="21"/>
        </w:rPr>
        <w:t>患者</w:t>
      </w:r>
      <w:r w:rsidR="00C9366C" w:rsidRPr="001E56FF">
        <w:rPr>
          <w:rFonts w:ascii="ＭＳ Ｐゴシック" w:eastAsia="ＭＳ Ｐゴシック" w:hAnsi="ＭＳ Ｐゴシック" w:cs="HGｺﾞｼｯｸE" w:hint="eastAsia"/>
          <w:color w:val="000000" w:themeColor="text1"/>
          <w:kern w:val="0"/>
          <w:szCs w:val="21"/>
        </w:rPr>
        <w:t>や</w:t>
      </w:r>
      <w:r w:rsidR="002A3242" w:rsidRPr="001E56FF">
        <w:rPr>
          <w:rFonts w:ascii="ＭＳ Ｐゴシック" w:eastAsia="ＭＳ Ｐゴシック" w:hAnsi="ＭＳ Ｐゴシック" w:cs="HGｺﾞｼｯｸE" w:hint="eastAsia"/>
          <w:color w:val="000000" w:themeColor="text1"/>
          <w:kern w:val="0"/>
          <w:szCs w:val="21"/>
        </w:rPr>
        <w:t>家族の権利だ</w:t>
      </w:r>
      <w:r w:rsidRPr="001E56FF">
        <w:rPr>
          <w:rFonts w:ascii="ＭＳ Ｐゴシック" w:eastAsia="ＭＳ Ｐゴシック" w:hAnsi="ＭＳ Ｐゴシック" w:cs="HGｺﾞｼｯｸE" w:hint="eastAsia"/>
          <w:color w:val="000000" w:themeColor="text1"/>
          <w:kern w:val="0"/>
          <w:szCs w:val="21"/>
        </w:rPr>
        <w:t>と思う</w:t>
      </w:r>
      <w:r w:rsidR="002A3242" w:rsidRPr="001E56FF">
        <w:rPr>
          <w:rFonts w:ascii="ＭＳ Ｐゴシック" w:eastAsia="ＭＳ Ｐゴシック" w:hAnsi="ＭＳ Ｐゴシック" w:cs="HGｺﾞｼｯｸE" w:hint="eastAsia"/>
          <w:color w:val="000000" w:themeColor="text1"/>
          <w:kern w:val="0"/>
          <w:szCs w:val="21"/>
        </w:rPr>
        <w:t>から</w:t>
      </w:r>
    </w:p>
    <w:p w14:paraId="23243F44" w14:textId="77777777" w:rsidR="002A3242" w:rsidRPr="001E56FF" w:rsidRDefault="008204F5" w:rsidP="006B3F98">
      <w:pPr>
        <w:pStyle w:val="a3"/>
        <w:numPr>
          <w:ilvl w:val="0"/>
          <w:numId w:val="10"/>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w:t>
      </w:r>
      <w:r w:rsidR="00B5533C" w:rsidRPr="001E56FF">
        <w:rPr>
          <w:rFonts w:ascii="ＭＳ Ｐゴシック" w:eastAsia="ＭＳ Ｐゴシック" w:hAnsi="ＭＳ Ｐゴシック" w:cs="HGｺﾞｼｯｸE" w:hint="eastAsia"/>
          <w:color w:val="000000" w:themeColor="text1"/>
          <w:kern w:val="0"/>
          <w:szCs w:val="21"/>
        </w:rPr>
        <w:t>家族から臓器提供について</w:t>
      </w:r>
      <w:r w:rsidR="00BD1E51" w:rsidRPr="001E56FF">
        <w:rPr>
          <w:rFonts w:ascii="ＭＳ Ｐゴシック" w:eastAsia="ＭＳ Ｐゴシック" w:hAnsi="ＭＳ Ｐゴシック" w:cs="HGｺﾞｼｯｸE" w:hint="eastAsia"/>
          <w:color w:val="000000" w:themeColor="text1"/>
          <w:kern w:val="0"/>
          <w:szCs w:val="21"/>
        </w:rPr>
        <w:t>医療者に</w:t>
      </w:r>
      <w:r w:rsidR="00B5533C" w:rsidRPr="001E56FF">
        <w:rPr>
          <w:rFonts w:ascii="ＭＳ Ｐゴシック" w:eastAsia="ＭＳ Ｐゴシック" w:hAnsi="ＭＳ Ｐゴシック" w:cs="HGｺﾞｼｯｸE" w:hint="eastAsia"/>
          <w:color w:val="000000" w:themeColor="text1"/>
          <w:kern w:val="0"/>
          <w:szCs w:val="21"/>
        </w:rPr>
        <w:t>申し出ることは難しい</w:t>
      </w:r>
      <w:r w:rsidRPr="001E56FF">
        <w:rPr>
          <w:rFonts w:ascii="ＭＳ Ｐゴシック" w:eastAsia="ＭＳ Ｐゴシック" w:hAnsi="ＭＳ Ｐゴシック" w:cs="HGｺﾞｼｯｸE" w:hint="eastAsia"/>
          <w:color w:val="000000" w:themeColor="text1"/>
          <w:kern w:val="0"/>
          <w:szCs w:val="21"/>
        </w:rPr>
        <w:t>と思う</w:t>
      </w:r>
      <w:r w:rsidR="00B5533C" w:rsidRPr="001E56FF">
        <w:rPr>
          <w:rFonts w:ascii="ＭＳ Ｐゴシック" w:eastAsia="ＭＳ Ｐゴシック" w:hAnsi="ＭＳ Ｐゴシック" w:cs="HGｺﾞｼｯｸE" w:hint="eastAsia"/>
          <w:color w:val="000000" w:themeColor="text1"/>
          <w:kern w:val="0"/>
          <w:szCs w:val="21"/>
        </w:rPr>
        <w:t>から</w:t>
      </w:r>
    </w:p>
    <w:p w14:paraId="23243F45" w14:textId="77777777" w:rsidR="00B5533C" w:rsidRPr="001E56FF" w:rsidRDefault="00B5533C" w:rsidP="006B3F98">
      <w:pPr>
        <w:pStyle w:val="a3"/>
        <w:numPr>
          <w:ilvl w:val="0"/>
          <w:numId w:val="10"/>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患者の潜在的な臓器提供の希望を把握することは</w:t>
      </w:r>
      <w:r w:rsidR="008204F5" w:rsidRPr="001E56FF">
        <w:rPr>
          <w:rFonts w:ascii="ＭＳ Ｐゴシック" w:eastAsia="ＭＳ Ｐゴシック" w:hAnsi="ＭＳ Ｐゴシック" w:cs="HGｺﾞｼｯｸE" w:hint="eastAsia"/>
          <w:color w:val="000000" w:themeColor="text1"/>
          <w:kern w:val="0"/>
          <w:szCs w:val="21"/>
        </w:rPr>
        <w:t>、</w:t>
      </w:r>
      <w:r w:rsidRPr="001E56FF">
        <w:rPr>
          <w:rFonts w:ascii="ＭＳ Ｐゴシック" w:eastAsia="ＭＳ Ｐゴシック" w:hAnsi="ＭＳ Ｐゴシック" w:cs="HGｺﾞｼｯｸE" w:hint="eastAsia"/>
          <w:color w:val="000000" w:themeColor="text1"/>
          <w:kern w:val="0"/>
          <w:szCs w:val="21"/>
        </w:rPr>
        <w:t>医療者の役目だ</w:t>
      </w:r>
      <w:r w:rsidR="008204F5" w:rsidRPr="001E56FF">
        <w:rPr>
          <w:rFonts w:ascii="ＭＳ Ｐゴシック" w:eastAsia="ＭＳ Ｐゴシック" w:hAnsi="ＭＳ Ｐゴシック" w:cs="HGｺﾞｼｯｸE" w:hint="eastAsia"/>
          <w:color w:val="000000" w:themeColor="text1"/>
          <w:kern w:val="0"/>
          <w:szCs w:val="21"/>
        </w:rPr>
        <w:t>と思う</w:t>
      </w:r>
      <w:r w:rsidRPr="001E56FF">
        <w:rPr>
          <w:rFonts w:ascii="ＭＳ Ｐゴシック" w:eastAsia="ＭＳ Ｐゴシック" w:hAnsi="ＭＳ Ｐゴシック" w:cs="HGｺﾞｼｯｸE" w:hint="eastAsia"/>
          <w:color w:val="000000" w:themeColor="text1"/>
          <w:kern w:val="0"/>
          <w:szCs w:val="21"/>
        </w:rPr>
        <w:t>から</w:t>
      </w:r>
    </w:p>
    <w:p w14:paraId="23243F46" w14:textId="308A2137" w:rsidR="00A91701" w:rsidRPr="001E56FF" w:rsidRDefault="00EB02D1" w:rsidP="00857585">
      <w:pPr>
        <w:pStyle w:val="a3"/>
        <w:numPr>
          <w:ilvl w:val="0"/>
          <w:numId w:val="10"/>
        </w:numPr>
        <w:spacing w:line="276" w:lineRule="auto"/>
        <w:ind w:leftChars="0" w:left="851" w:rightChars="-81" w:right="-17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w:t>
      </w:r>
      <w:r w:rsidR="008204F5" w:rsidRPr="001E56FF">
        <w:rPr>
          <w:rFonts w:ascii="ＭＳ Ｐゴシック" w:eastAsia="ＭＳ Ｐゴシック" w:hAnsi="ＭＳ Ｐゴシック" w:cs="HGｺﾞｼｯｸE" w:hint="eastAsia"/>
          <w:color w:val="000000" w:themeColor="text1"/>
          <w:kern w:val="0"/>
          <w:szCs w:val="21"/>
        </w:rPr>
        <w:t>や</w:t>
      </w:r>
      <w:r w:rsidRPr="001E56FF">
        <w:rPr>
          <w:rFonts w:ascii="ＭＳ Ｐゴシック" w:eastAsia="ＭＳ Ｐゴシック" w:hAnsi="ＭＳ Ｐゴシック" w:cs="HGｺﾞｼｯｸE" w:hint="eastAsia"/>
          <w:color w:val="000000" w:themeColor="text1"/>
          <w:kern w:val="0"/>
          <w:szCs w:val="21"/>
        </w:rPr>
        <w:t>家族に臓器提供の希望があれば</w:t>
      </w:r>
      <w:r w:rsidR="008204F5" w:rsidRPr="001E56FF">
        <w:rPr>
          <w:rFonts w:ascii="ＭＳ Ｐゴシック" w:eastAsia="ＭＳ Ｐゴシック" w:hAnsi="ＭＳ Ｐゴシック" w:cs="HGｺﾞｼｯｸE" w:hint="eastAsia"/>
          <w:color w:val="000000" w:themeColor="text1"/>
          <w:kern w:val="0"/>
          <w:szCs w:val="21"/>
        </w:rPr>
        <w:t>、それに</w:t>
      </w:r>
      <w:r w:rsidRPr="001E56FF">
        <w:rPr>
          <w:rFonts w:ascii="ＭＳ Ｐゴシック" w:eastAsia="ＭＳ Ｐゴシック" w:hAnsi="ＭＳ Ｐゴシック" w:cs="HGｺﾞｼｯｸE" w:hint="eastAsia"/>
          <w:color w:val="000000" w:themeColor="text1"/>
          <w:kern w:val="0"/>
          <w:szCs w:val="21"/>
        </w:rPr>
        <w:t>応じるのは</w:t>
      </w:r>
      <w:r w:rsidR="008204F5" w:rsidRPr="001E56FF">
        <w:rPr>
          <w:rFonts w:ascii="ＭＳ Ｐゴシック" w:eastAsia="ＭＳ Ｐゴシック" w:hAnsi="ＭＳ Ｐゴシック" w:cs="HGｺﾞｼｯｸE" w:hint="eastAsia"/>
          <w:color w:val="000000" w:themeColor="text1"/>
          <w:kern w:val="0"/>
          <w:szCs w:val="21"/>
        </w:rPr>
        <w:t>医療者として</w:t>
      </w:r>
      <w:r w:rsidRPr="001E56FF">
        <w:rPr>
          <w:rFonts w:ascii="ＭＳ Ｐゴシック" w:eastAsia="ＭＳ Ｐゴシック" w:hAnsi="ＭＳ Ｐゴシック" w:cs="HGｺﾞｼｯｸE" w:hint="eastAsia"/>
          <w:color w:val="000000" w:themeColor="text1"/>
          <w:kern w:val="0"/>
          <w:szCs w:val="21"/>
        </w:rPr>
        <w:t>当然</w:t>
      </w:r>
      <w:r w:rsidR="008204F5" w:rsidRPr="001E56FF">
        <w:rPr>
          <w:rFonts w:ascii="ＭＳ Ｐゴシック" w:eastAsia="ＭＳ Ｐゴシック" w:hAnsi="ＭＳ Ｐゴシック" w:cs="HGｺﾞｼｯｸE" w:hint="eastAsia"/>
          <w:color w:val="000000" w:themeColor="text1"/>
          <w:kern w:val="0"/>
          <w:szCs w:val="21"/>
        </w:rPr>
        <w:t>のこと</w:t>
      </w:r>
      <w:r w:rsidRPr="001E56FF">
        <w:rPr>
          <w:rFonts w:ascii="ＭＳ Ｐゴシック" w:eastAsia="ＭＳ Ｐゴシック" w:hAnsi="ＭＳ Ｐゴシック" w:cs="HGｺﾞｼｯｸE" w:hint="eastAsia"/>
          <w:color w:val="000000" w:themeColor="text1"/>
          <w:kern w:val="0"/>
          <w:szCs w:val="21"/>
        </w:rPr>
        <w:t>だ</w:t>
      </w:r>
      <w:r w:rsidR="008204F5" w:rsidRPr="001E56FF">
        <w:rPr>
          <w:rFonts w:ascii="ＭＳ Ｐゴシック" w:eastAsia="ＭＳ Ｐゴシック" w:hAnsi="ＭＳ Ｐゴシック" w:cs="HGｺﾞｼｯｸE" w:hint="eastAsia"/>
          <w:color w:val="000000" w:themeColor="text1"/>
          <w:kern w:val="0"/>
          <w:szCs w:val="21"/>
        </w:rPr>
        <w:t>と</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8204F5" w:rsidRPr="001E56FF">
        <w:rPr>
          <w:rFonts w:ascii="ＭＳ Ｐゴシック" w:eastAsia="ＭＳ Ｐゴシック" w:hAnsi="ＭＳ Ｐゴシック" w:cs="HGｺﾞｼｯｸE" w:hint="eastAsia"/>
          <w:color w:val="000000" w:themeColor="text1"/>
          <w:kern w:val="0"/>
          <w:szCs w:val="21"/>
        </w:rPr>
        <w:t>思う</w:t>
      </w:r>
      <w:r w:rsidR="00A91701" w:rsidRPr="001E56FF">
        <w:rPr>
          <w:rFonts w:ascii="ＭＳ Ｐゴシック" w:eastAsia="ＭＳ Ｐゴシック" w:hAnsi="ＭＳ Ｐゴシック" w:cs="HGｺﾞｼｯｸE" w:hint="eastAsia"/>
          <w:color w:val="000000" w:themeColor="text1"/>
          <w:kern w:val="0"/>
          <w:szCs w:val="21"/>
        </w:rPr>
        <w:t>から</w:t>
      </w:r>
    </w:p>
    <w:p w14:paraId="23243F47" w14:textId="3A11D37E" w:rsidR="002A3242" w:rsidRPr="001E56FF" w:rsidRDefault="00B5533C" w:rsidP="006B3F98">
      <w:pPr>
        <w:pStyle w:val="a3"/>
        <w:numPr>
          <w:ilvl w:val="0"/>
          <w:numId w:val="10"/>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以前、</w:t>
      </w:r>
      <w:r w:rsidR="00C9366C" w:rsidRPr="001E56FF">
        <w:rPr>
          <w:rFonts w:ascii="ＭＳ Ｐゴシック" w:eastAsia="ＭＳ Ｐゴシック" w:hAnsi="ＭＳ Ｐゴシック" w:cs="HGｺﾞｼｯｸE" w:hint="eastAsia"/>
          <w:color w:val="000000" w:themeColor="text1"/>
          <w:kern w:val="0"/>
          <w:szCs w:val="21"/>
        </w:rPr>
        <w:t>家族から</w:t>
      </w:r>
      <w:r w:rsidR="00236C6C" w:rsidRPr="001E56FF">
        <w:rPr>
          <w:rFonts w:ascii="ＭＳ Ｐゴシック" w:eastAsia="ＭＳ Ｐゴシック" w:hAnsi="ＭＳ Ｐゴシック" w:cs="HGｺﾞｼｯｸE" w:hint="eastAsia"/>
          <w:kern w:val="0"/>
          <w:szCs w:val="21"/>
        </w:rPr>
        <w:t>臓器提供の</w:t>
      </w:r>
      <w:r w:rsidRPr="001E56FF">
        <w:rPr>
          <w:rFonts w:ascii="ＭＳ Ｐゴシック" w:eastAsia="ＭＳ Ｐゴシック" w:hAnsi="ＭＳ Ｐゴシック" w:cs="HGｺﾞｼｯｸE" w:hint="eastAsia"/>
          <w:kern w:val="0"/>
          <w:szCs w:val="21"/>
        </w:rPr>
        <w:t>申し出</w:t>
      </w:r>
      <w:r w:rsidR="00236C6C" w:rsidRPr="001E56FF">
        <w:rPr>
          <w:rFonts w:ascii="ＭＳ Ｐゴシック" w:eastAsia="ＭＳ Ｐゴシック" w:hAnsi="ＭＳ Ｐゴシック" w:cs="HGｺﾞｼｯｸE" w:hint="eastAsia"/>
          <w:kern w:val="0"/>
          <w:szCs w:val="21"/>
        </w:rPr>
        <w:t>を受けた</w:t>
      </w:r>
      <w:r w:rsidRPr="001E56FF">
        <w:rPr>
          <w:rFonts w:ascii="ＭＳ Ｐゴシック" w:eastAsia="ＭＳ Ｐゴシック" w:hAnsi="ＭＳ Ｐゴシック" w:cs="HGｺﾞｼｯｸE" w:hint="eastAsia"/>
          <w:kern w:val="0"/>
          <w:szCs w:val="21"/>
        </w:rPr>
        <w:t>経験が</w:t>
      </w:r>
      <w:r w:rsidR="00234C5A" w:rsidRPr="001E56FF">
        <w:rPr>
          <w:rFonts w:ascii="ＭＳ Ｐゴシック" w:eastAsia="ＭＳ Ｐゴシック" w:hAnsi="ＭＳ Ｐゴシック" w:cs="HGｺﾞｼｯｸE" w:hint="eastAsia"/>
          <w:color w:val="000000" w:themeColor="text1"/>
          <w:kern w:val="0"/>
          <w:szCs w:val="21"/>
        </w:rPr>
        <w:t>あった</w:t>
      </w:r>
      <w:r w:rsidRPr="001E56FF">
        <w:rPr>
          <w:rFonts w:ascii="ＭＳ Ｐゴシック" w:eastAsia="ＭＳ Ｐゴシック" w:hAnsi="ＭＳ Ｐゴシック" w:cs="HGｺﾞｼｯｸE" w:hint="eastAsia"/>
          <w:color w:val="000000" w:themeColor="text1"/>
          <w:kern w:val="0"/>
          <w:szCs w:val="21"/>
        </w:rPr>
        <w:t>から</w:t>
      </w:r>
    </w:p>
    <w:p w14:paraId="23243F48" w14:textId="77777777" w:rsidR="00324FC2" w:rsidRPr="001E56FF" w:rsidRDefault="00B5533C" w:rsidP="006B3F98">
      <w:pPr>
        <w:pStyle w:val="a3"/>
        <w:numPr>
          <w:ilvl w:val="0"/>
          <w:numId w:val="10"/>
        </w:numPr>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w:t>
      </w:r>
      <w:r w:rsidR="00822E51" w:rsidRPr="001E56FF">
        <w:rPr>
          <w:rFonts w:ascii="ＭＳ Ｐゴシック" w:eastAsia="ＭＳ Ｐゴシック" w:hAnsi="ＭＳ Ｐゴシック" w:cs="HGｺﾞｼｯｸE" w:hint="eastAsia"/>
          <w:color w:val="000000" w:themeColor="text1"/>
          <w:kern w:val="0"/>
          <w:szCs w:val="21"/>
        </w:rPr>
        <w:t>（　　　　　　　　　　　　　　　　　　　　　　　　　　　　　　　　　　　　　　　　）</w:t>
      </w:r>
    </w:p>
    <w:p w14:paraId="23243F49" w14:textId="77777777" w:rsidR="00884425" w:rsidRPr="001E56FF" w:rsidRDefault="00884425" w:rsidP="006B3F98">
      <w:pPr>
        <w:spacing w:line="276" w:lineRule="auto"/>
        <w:rPr>
          <w:rFonts w:ascii="ＭＳ Ｐゴシック" w:eastAsia="ＭＳ Ｐゴシック" w:hAnsi="ＭＳ Ｐゴシック" w:cs="HGｺﾞｼｯｸE"/>
          <w:color w:val="000000" w:themeColor="text1"/>
          <w:kern w:val="0"/>
          <w:szCs w:val="21"/>
        </w:rPr>
      </w:pPr>
    </w:p>
    <w:p w14:paraId="23243F4A" w14:textId="77777777" w:rsidR="006B3F98" w:rsidRPr="001E56FF" w:rsidRDefault="006B3F98">
      <w:pPr>
        <w:widowControl/>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color w:val="000000" w:themeColor="text1"/>
          <w:kern w:val="0"/>
          <w:szCs w:val="21"/>
        </w:rPr>
        <w:br w:type="page"/>
      </w:r>
    </w:p>
    <w:p w14:paraId="319F1F7C" w14:textId="75AAE28E" w:rsidR="00A21058" w:rsidRPr="001E56FF" w:rsidRDefault="00A0460A" w:rsidP="006B3F98">
      <w:pPr>
        <w:spacing w:line="276" w:lineRule="auto"/>
        <w:ind w:left="124" w:hangingChars="59" w:hanging="124"/>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lastRenderedPageBreak/>
        <w:t>ＳＱ</w:t>
      </w:r>
      <w:r w:rsidR="00BD1E51" w:rsidRPr="001E56FF">
        <w:rPr>
          <w:rFonts w:ascii="ＭＳ Ｐゴシック" w:eastAsia="ＭＳ Ｐゴシック" w:hAnsi="ＭＳ Ｐゴシック" w:cs="HGｺﾞｼｯｸE" w:hint="eastAsia"/>
          <w:color w:val="000000" w:themeColor="text1"/>
          <w:kern w:val="0"/>
          <w:szCs w:val="21"/>
        </w:rPr>
        <w:t>１－</w:t>
      </w:r>
      <w:r w:rsidR="00DE7D65" w:rsidRPr="001E56FF">
        <w:rPr>
          <w:rFonts w:ascii="ＭＳ Ｐゴシック" w:eastAsia="ＭＳ Ｐゴシック" w:hAnsi="ＭＳ Ｐゴシック" w:cs="HGｺﾞｼｯｸE" w:hint="eastAsia"/>
          <w:color w:val="000000" w:themeColor="text1"/>
          <w:kern w:val="0"/>
          <w:szCs w:val="21"/>
        </w:rPr>
        <w:t>９</w:t>
      </w:r>
      <w:r w:rsidR="00884425" w:rsidRPr="001E56FF">
        <w:rPr>
          <w:rFonts w:ascii="ＭＳ Ｐゴシック" w:eastAsia="ＭＳ Ｐゴシック" w:hAnsi="ＭＳ Ｐゴシック" w:cs="HGｺﾞｼｯｸE" w:hint="eastAsia"/>
          <w:color w:val="000000" w:themeColor="text1"/>
          <w:kern w:val="0"/>
          <w:szCs w:val="21"/>
        </w:rPr>
        <w:t xml:space="preserve">　</w:t>
      </w:r>
      <w:r w:rsidR="00A21058" w:rsidRPr="001E56FF">
        <w:rPr>
          <w:rFonts w:ascii="ＭＳ Ｐゴシック" w:eastAsia="ＭＳ Ｐゴシック" w:hAnsi="ＭＳ Ｐゴシック" w:cs="HGｺﾞｼｯｸE" w:hint="eastAsia"/>
          <w:color w:val="000000" w:themeColor="text1"/>
          <w:kern w:val="0"/>
          <w:szCs w:val="21"/>
        </w:rPr>
        <w:t>回答者個人のお考えをお答えください。</w:t>
      </w:r>
    </w:p>
    <w:p w14:paraId="23243F4B" w14:textId="0A23634E" w:rsidR="00884425" w:rsidRPr="001E56FF" w:rsidRDefault="00884425" w:rsidP="00F26D19">
      <w:pPr>
        <w:spacing w:line="276" w:lineRule="auto"/>
        <w:ind w:left="124" w:firstLineChars="76" w:firstLine="16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選択肢提示を行うこと</w:t>
      </w:r>
      <w:r w:rsidR="00517BE2" w:rsidRPr="001E56FF">
        <w:rPr>
          <w:rFonts w:ascii="ＭＳ Ｐゴシック" w:eastAsia="ＭＳ Ｐゴシック" w:hAnsi="ＭＳ Ｐゴシック" w:cs="HGｺﾞｼｯｸE" w:hint="eastAsia"/>
          <w:color w:val="000000" w:themeColor="text1"/>
          <w:kern w:val="0"/>
          <w:szCs w:val="21"/>
        </w:rPr>
        <w:t>に</w:t>
      </w:r>
      <w:r w:rsidR="00C82FD1" w:rsidRPr="001E56FF">
        <w:rPr>
          <w:rFonts w:ascii="ＭＳ Ｐゴシック" w:eastAsia="ＭＳ Ｐゴシック" w:hAnsi="ＭＳ Ｐゴシック" w:cs="HGｺﾞｼｯｸE" w:hint="eastAsia"/>
          <w:color w:val="000000" w:themeColor="text1"/>
          <w:kern w:val="0"/>
          <w:szCs w:val="21"/>
        </w:rPr>
        <w:t>対して、</w:t>
      </w:r>
      <w:r w:rsidR="00C9366C" w:rsidRPr="001E56FF">
        <w:rPr>
          <w:rFonts w:ascii="ＭＳ Ｐゴシック" w:eastAsia="ＭＳ Ｐゴシック" w:hAnsi="ＭＳ Ｐゴシック" w:cs="HGｺﾞｼｯｸE" w:hint="eastAsia"/>
          <w:color w:val="000000" w:themeColor="text1"/>
          <w:kern w:val="0"/>
          <w:szCs w:val="21"/>
        </w:rPr>
        <w:t>臨床</w:t>
      </w:r>
      <w:r w:rsidR="00517BE2" w:rsidRPr="001E56FF">
        <w:rPr>
          <w:rFonts w:ascii="ＭＳ Ｐゴシック" w:eastAsia="ＭＳ Ｐゴシック" w:hAnsi="ＭＳ Ｐゴシック" w:cs="HGｺﾞｼｯｸE" w:hint="eastAsia"/>
          <w:color w:val="000000" w:themeColor="text1"/>
          <w:kern w:val="0"/>
          <w:szCs w:val="21"/>
        </w:rPr>
        <w:t>現場で感じる</w:t>
      </w:r>
      <w:r w:rsidRPr="001E56FF">
        <w:rPr>
          <w:rFonts w:ascii="ＭＳ Ｐゴシック" w:eastAsia="ＭＳ Ｐゴシック" w:hAnsi="ＭＳ Ｐゴシック" w:cs="HGｺﾞｼｯｸE" w:hint="eastAsia"/>
          <w:color w:val="000000" w:themeColor="text1"/>
          <w:kern w:val="0"/>
          <w:szCs w:val="21"/>
        </w:rPr>
        <w:t>問題点や課題は何ですか。（複数回答</w:t>
      </w:r>
      <w:r w:rsidR="00A21058" w:rsidRPr="001E56FF">
        <w:rPr>
          <w:rFonts w:ascii="ＭＳ Ｐゴシック" w:eastAsia="ＭＳ Ｐゴシック" w:hAnsi="ＭＳ Ｐゴシック" w:cs="HGｺﾞｼｯｸE" w:hint="eastAsia"/>
          <w:color w:val="000000" w:themeColor="text1"/>
          <w:kern w:val="0"/>
          <w:szCs w:val="21"/>
        </w:rPr>
        <w:t>可</w:t>
      </w:r>
      <w:r w:rsidRPr="001E56FF">
        <w:rPr>
          <w:rFonts w:ascii="ＭＳ Ｐゴシック" w:eastAsia="ＭＳ Ｐゴシック" w:hAnsi="ＭＳ Ｐゴシック" w:cs="HGｺﾞｼｯｸE" w:hint="eastAsia"/>
          <w:color w:val="000000" w:themeColor="text1"/>
          <w:kern w:val="0"/>
          <w:szCs w:val="21"/>
        </w:rPr>
        <w:t>）</w:t>
      </w:r>
    </w:p>
    <w:p w14:paraId="23243F4C" w14:textId="103DA8E9" w:rsidR="00C21AFB" w:rsidRPr="001E56FF" w:rsidRDefault="00154E99"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職員に施設の方針が周知徹底されていない</w:t>
      </w:r>
    </w:p>
    <w:p w14:paraId="23243F4D" w14:textId="26267CDC" w:rsidR="005A6557" w:rsidRPr="001E56FF" w:rsidRDefault="005A6557"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施設の方針として選択肢</w:t>
      </w:r>
      <w:r w:rsidR="00154E99" w:rsidRPr="001E56FF">
        <w:rPr>
          <w:rFonts w:ascii="ＭＳ Ｐゴシック" w:eastAsia="ＭＳ Ｐゴシック" w:hAnsi="ＭＳ Ｐゴシック" w:cs="HGｺﾞｼｯｸE" w:hint="eastAsia"/>
          <w:color w:val="000000" w:themeColor="text1"/>
          <w:kern w:val="0"/>
          <w:szCs w:val="21"/>
        </w:rPr>
        <w:t>提示を行うことは決まっていても、具体的な</w:t>
      </w:r>
      <w:r w:rsidR="00BD1E51" w:rsidRPr="001E56FF">
        <w:rPr>
          <w:rFonts w:ascii="ＭＳ Ｐゴシック" w:eastAsia="ＭＳ Ｐゴシック" w:hAnsi="ＭＳ Ｐゴシック" w:cs="HGｺﾞｼｯｸE" w:hint="eastAsia"/>
          <w:color w:val="000000" w:themeColor="text1"/>
          <w:kern w:val="0"/>
          <w:szCs w:val="21"/>
        </w:rPr>
        <w:t>タイミング、手法</w:t>
      </w:r>
      <w:r w:rsidR="005F63D0" w:rsidRPr="001E56FF">
        <w:rPr>
          <w:rFonts w:ascii="ＭＳ Ｐゴシック" w:eastAsia="ＭＳ Ｐゴシック" w:hAnsi="ＭＳ Ｐゴシック" w:cs="HGｺﾞｼｯｸE" w:hint="eastAsia"/>
          <w:color w:val="000000" w:themeColor="text1"/>
          <w:kern w:val="0"/>
          <w:szCs w:val="21"/>
        </w:rPr>
        <w:t>等</w:t>
      </w:r>
      <w:r w:rsidR="00154E99" w:rsidRPr="001E56FF">
        <w:rPr>
          <w:rFonts w:ascii="ＭＳ Ｐゴシック" w:eastAsia="ＭＳ Ｐゴシック" w:hAnsi="ＭＳ Ｐゴシック" w:cs="HGｺﾞｼｯｸE" w:hint="eastAsia"/>
          <w:color w:val="000000" w:themeColor="text1"/>
          <w:kern w:val="0"/>
          <w:szCs w:val="21"/>
        </w:rPr>
        <w:t>が　　決まっておらず、担当者の判断にゆだねられている</w:t>
      </w:r>
    </w:p>
    <w:p w14:paraId="23243F4E" w14:textId="727A4C63" w:rsidR="00C311E0" w:rsidRPr="001E56FF" w:rsidRDefault="00C311E0"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選択肢提示を行うことに対</w:t>
      </w:r>
      <w:r w:rsidR="00C82FD1" w:rsidRPr="001E56FF">
        <w:rPr>
          <w:rFonts w:ascii="ＭＳ Ｐゴシック" w:eastAsia="ＭＳ Ｐゴシック" w:hAnsi="ＭＳ Ｐゴシック" w:cs="HGｺﾞｼｯｸE" w:hint="eastAsia"/>
          <w:color w:val="000000" w:themeColor="text1"/>
          <w:kern w:val="0"/>
          <w:szCs w:val="21"/>
        </w:rPr>
        <w:t>して、</w:t>
      </w:r>
      <w:r w:rsidR="00154E99" w:rsidRPr="001E56FF">
        <w:rPr>
          <w:rFonts w:ascii="ＭＳ Ｐゴシック" w:eastAsia="ＭＳ Ｐゴシック" w:hAnsi="ＭＳ Ｐゴシック" w:cs="HGｺﾞｼｯｸE" w:hint="eastAsia"/>
          <w:color w:val="000000" w:themeColor="text1"/>
          <w:kern w:val="0"/>
          <w:szCs w:val="21"/>
        </w:rPr>
        <w:t>施設としての支援体制がない</w:t>
      </w:r>
      <w:r w:rsidRPr="001E56FF">
        <w:rPr>
          <w:rFonts w:ascii="ＭＳ Ｐゴシック" w:eastAsia="ＭＳ Ｐゴシック" w:hAnsi="ＭＳ Ｐゴシック" w:cs="HGｺﾞｼｯｸE" w:hint="eastAsia"/>
          <w:color w:val="000000" w:themeColor="text1"/>
          <w:kern w:val="0"/>
          <w:szCs w:val="21"/>
        </w:rPr>
        <w:t>（その後のフォローやトラブル</w:t>
      </w:r>
      <w:r w:rsidR="00822E51" w:rsidRPr="001E56FF">
        <w:rPr>
          <w:rFonts w:ascii="ＭＳ Ｐゴシック" w:eastAsia="ＭＳ Ｐゴシック" w:hAnsi="ＭＳ Ｐゴシック" w:cs="HGｺﾞｼｯｸE" w:hint="eastAsia"/>
          <w:color w:val="000000" w:themeColor="text1"/>
          <w:kern w:val="0"/>
          <w:szCs w:val="21"/>
        </w:rPr>
        <w:t>に対する</w:t>
      </w:r>
      <w:r w:rsidRPr="001E56FF">
        <w:rPr>
          <w:rFonts w:ascii="ＭＳ Ｐゴシック" w:eastAsia="ＭＳ Ｐゴシック" w:hAnsi="ＭＳ Ｐゴシック" w:cs="HGｺﾞｼｯｸE" w:hint="eastAsia"/>
          <w:color w:val="000000" w:themeColor="text1"/>
          <w:kern w:val="0"/>
          <w:szCs w:val="21"/>
        </w:rPr>
        <w:t>サポート</w:t>
      </w:r>
      <w:r w:rsidR="005F63D0" w:rsidRPr="001E56FF">
        <w:rPr>
          <w:rFonts w:ascii="ＭＳ Ｐゴシック" w:eastAsia="ＭＳ Ｐゴシック" w:hAnsi="ＭＳ Ｐゴシック" w:cs="HGｺﾞｼｯｸE" w:hint="eastAsia"/>
          <w:color w:val="000000" w:themeColor="text1"/>
          <w:kern w:val="0"/>
          <w:szCs w:val="21"/>
        </w:rPr>
        <w:t>等</w:t>
      </w:r>
      <w:r w:rsidRPr="001E56FF">
        <w:rPr>
          <w:rFonts w:ascii="ＭＳ Ｐゴシック" w:eastAsia="ＭＳ Ｐゴシック" w:hAnsi="ＭＳ Ｐゴシック" w:cs="HGｺﾞｼｯｸE" w:hint="eastAsia"/>
          <w:color w:val="000000" w:themeColor="text1"/>
          <w:kern w:val="0"/>
          <w:szCs w:val="21"/>
        </w:rPr>
        <w:t>）</w:t>
      </w:r>
    </w:p>
    <w:p w14:paraId="23243F4F" w14:textId="587A6BE9" w:rsidR="00C311E0" w:rsidRPr="001E56FF" w:rsidRDefault="00C9366C"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個々の</w:t>
      </w:r>
      <w:r w:rsidR="00C311E0" w:rsidRPr="001E56FF">
        <w:rPr>
          <w:rFonts w:ascii="ＭＳ Ｐゴシック" w:eastAsia="ＭＳ Ｐゴシック" w:hAnsi="ＭＳ Ｐゴシック" w:cs="HGｺﾞｼｯｸE" w:hint="eastAsia"/>
          <w:color w:val="000000" w:themeColor="text1"/>
          <w:kern w:val="0"/>
          <w:szCs w:val="21"/>
        </w:rPr>
        <w:t>施設として</w:t>
      </w:r>
      <w:r w:rsidR="003A4851" w:rsidRPr="001E56FF">
        <w:rPr>
          <w:rFonts w:ascii="ＭＳ Ｐゴシック" w:eastAsia="ＭＳ Ｐゴシック" w:hAnsi="ＭＳ Ｐゴシック" w:cs="HGｺﾞｼｯｸE" w:hint="eastAsia"/>
          <w:color w:val="000000" w:themeColor="text1"/>
          <w:kern w:val="0"/>
          <w:szCs w:val="21"/>
        </w:rPr>
        <w:t>ではなく</w:t>
      </w:r>
      <w:r w:rsidR="00A21058" w:rsidRPr="001E56FF">
        <w:rPr>
          <w:rFonts w:ascii="ＭＳ Ｐゴシック" w:eastAsia="ＭＳ Ｐゴシック" w:hAnsi="ＭＳ Ｐゴシック" w:cs="HGｺﾞｼｯｸE" w:hint="eastAsia"/>
          <w:color w:val="000000" w:themeColor="text1"/>
          <w:kern w:val="0"/>
          <w:szCs w:val="21"/>
        </w:rPr>
        <w:t>、</w:t>
      </w:r>
      <w:r w:rsidR="00C311E0" w:rsidRPr="001E56FF">
        <w:rPr>
          <w:rFonts w:ascii="ＭＳ Ｐゴシック" w:eastAsia="ＭＳ Ｐゴシック" w:hAnsi="ＭＳ Ｐゴシック" w:cs="HGｺﾞｼｯｸE" w:hint="eastAsia"/>
          <w:color w:val="000000" w:themeColor="text1"/>
          <w:kern w:val="0"/>
          <w:szCs w:val="21"/>
        </w:rPr>
        <w:t>国や</w:t>
      </w:r>
      <w:r w:rsidR="000D03E3" w:rsidRPr="001E56FF">
        <w:rPr>
          <w:rFonts w:ascii="ＭＳ Ｐゴシック" w:eastAsia="ＭＳ Ｐゴシック" w:hAnsi="ＭＳ Ｐゴシック" w:cs="HGｺﾞｼｯｸE" w:hint="eastAsia"/>
          <w:color w:val="000000" w:themeColor="text1"/>
          <w:kern w:val="0"/>
          <w:szCs w:val="21"/>
        </w:rPr>
        <w:t>地方自治体</w:t>
      </w:r>
      <w:r w:rsidR="00271798" w:rsidRPr="001E56FF">
        <w:rPr>
          <w:rFonts w:ascii="ＭＳ Ｐゴシック" w:eastAsia="ＭＳ Ｐゴシック" w:hAnsi="ＭＳ Ｐゴシック" w:cs="HGｺﾞｼｯｸE" w:hint="eastAsia"/>
          <w:color w:val="000000" w:themeColor="text1"/>
          <w:kern w:val="0"/>
          <w:szCs w:val="21"/>
        </w:rPr>
        <w:t>等</w:t>
      </w:r>
      <w:r w:rsidR="003A4851" w:rsidRPr="001E56FF">
        <w:rPr>
          <w:rFonts w:ascii="ＭＳ Ｐゴシック" w:eastAsia="ＭＳ Ｐゴシック" w:hAnsi="ＭＳ Ｐゴシック" w:cs="HGｺﾞｼｯｸE" w:hint="eastAsia"/>
          <w:color w:val="000000" w:themeColor="text1"/>
          <w:kern w:val="0"/>
          <w:szCs w:val="21"/>
        </w:rPr>
        <w:t>が</w:t>
      </w:r>
      <w:r w:rsidR="00C82FD1" w:rsidRPr="001E56FF">
        <w:rPr>
          <w:rFonts w:ascii="ＭＳ Ｐゴシック" w:eastAsia="ＭＳ Ｐゴシック" w:hAnsi="ＭＳ Ｐゴシック" w:cs="HGｺﾞｼｯｸE" w:hint="eastAsia"/>
          <w:color w:val="000000" w:themeColor="text1"/>
          <w:kern w:val="0"/>
          <w:szCs w:val="21"/>
        </w:rPr>
        <w:t>公</w:t>
      </w:r>
      <w:r w:rsidR="00271798" w:rsidRPr="001E56FF">
        <w:rPr>
          <w:rFonts w:ascii="ＭＳ Ｐゴシック" w:eastAsia="ＭＳ Ｐゴシック" w:hAnsi="ＭＳ Ｐゴシック" w:cs="HGｺﾞｼｯｸE" w:hint="eastAsia"/>
          <w:color w:val="000000" w:themeColor="text1"/>
          <w:kern w:val="0"/>
          <w:szCs w:val="21"/>
        </w:rPr>
        <w:t>的に</w:t>
      </w:r>
      <w:r w:rsidR="00C311E0" w:rsidRPr="001E56FF">
        <w:rPr>
          <w:rFonts w:ascii="ＭＳ Ｐゴシック" w:eastAsia="ＭＳ Ｐゴシック" w:hAnsi="ＭＳ Ｐゴシック" w:cs="HGｺﾞｼｯｸE" w:hint="eastAsia"/>
          <w:color w:val="000000" w:themeColor="text1"/>
          <w:kern w:val="0"/>
          <w:szCs w:val="21"/>
        </w:rPr>
        <w:t>決めるべき</w:t>
      </w:r>
      <w:r w:rsidR="00271798" w:rsidRPr="001E56FF">
        <w:rPr>
          <w:rFonts w:ascii="ＭＳ Ｐゴシック" w:eastAsia="ＭＳ Ｐゴシック" w:hAnsi="ＭＳ Ｐゴシック" w:cs="HGｺﾞｼｯｸE" w:hint="eastAsia"/>
          <w:color w:val="000000" w:themeColor="text1"/>
          <w:kern w:val="0"/>
          <w:szCs w:val="21"/>
        </w:rPr>
        <w:t>だ</w:t>
      </w:r>
      <w:r w:rsidR="00154E99" w:rsidRPr="001E56FF">
        <w:rPr>
          <w:rFonts w:ascii="ＭＳ Ｐゴシック" w:eastAsia="ＭＳ Ｐゴシック" w:hAnsi="ＭＳ Ｐゴシック" w:cs="HGｺﾞｼｯｸE" w:hint="eastAsia"/>
          <w:color w:val="000000" w:themeColor="text1"/>
          <w:kern w:val="0"/>
          <w:szCs w:val="21"/>
        </w:rPr>
        <w:t>と思う</w:t>
      </w:r>
    </w:p>
    <w:p w14:paraId="23243F50" w14:textId="1D030887" w:rsidR="00C311E0" w:rsidRPr="001E56FF" w:rsidRDefault="0054626F"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w:t>
      </w:r>
      <w:r w:rsidR="00154E99" w:rsidRPr="001E56FF">
        <w:rPr>
          <w:rFonts w:ascii="ＭＳ Ｐゴシック" w:eastAsia="ＭＳ Ｐゴシック" w:hAnsi="ＭＳ Ｐゴシック" w:cs="HGｺﾞｼｯｸE" w:hint="eastAsia"/>
          <w:color w:val="000000" w:themeColor="text1"/>
          <w:kern w:val="0"/>
          <w:szCs w:val="21"/>
        </w:rPr>
        <w:t>提示を行うことに反対する（または受け入れられない）職員がいる</w:t>
      </w:r>
    </w:p>
    <w:p w14:paraId="23243F51" w14:textId="70DAA2CC" w:rsidR="0054626F" w:rsidRPr="001E56FF" w:rsidRDefault="0054626F"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w:t>
      </w:r>
      <w:r w:rsidR="00E96BBC" w:rsidRPr="001E56FF">
        <w:rPr>
          <w:rFonts w:ascii="ＭＳ Ｐゴシック" w:eastAsia="ＭＳ Ｐゴシック" w:hAnsi="ＭＳ Ｐゴシック" w:cs="HGｺﾞｼｯｸE" w:hint="eastAsia"/>
          <w:color w:val="000000" w:themeColor="text1"/>
          <w:kern w:val="0"/>
          <w:szCs w:val="21"/>
        </w:rPr>
        <w:t>提示を行うことによって</w:t>
      </w:r>
      <w:r w:rsidR="00BD1E51" w:rsidRPr="001E56FF">
        <w:rPr>
          <w:rFonts w:ascii="ＭＳ Ｐゴシック" w:eastAsia="ＭＳ Ｐゴシック" w:hAnsi="ＭＳ Ｐゴシック" w:cs="HGｺﾞｼｯｸE" w:hint="eastAsia"/>
          <w:color w:val="000000" w:themeColor="text1"/>
          <w:kern w:val="0"/>
          <w:szCs w:val="21"/>
        </w:rPr>
        <w:t>、</w:t>
      </w:r>
      <w:r w:rsidR="00154E99" w:rsidRPr="001E56FF">
        <w:rPr>
          <w:rFonts w:ascii="ＭＳ Ｐゴシック" w:eastAsia="ＭＳ Ｐゴシック" w:hAnsi="ＭＳ Ｐゴシック" w:cs="HGｺﾞｼｯｸE" w:hint="eastAsia"/>
          <w:color w:val="000000" w:themeColor="text1"/>
          <w:kern w:val="0"/>
          <w:szCs w:val="21"/>
        </w:rPr>
        <w:t>患者家族から否定的な反応を受けることがある、</w:t>
      </w:r>
      <w:r w:rsidRPr="001E56FF">
        <w:rPr>
          <w:rFonts w:ascii="ＭＳ Ｐゴシック" w:eastAsia="ＭＳ Ｐゴシック" w:hAnsi="ＭＳ Ｐゴシック" w:cs="HGｺﾞｼｯｸE" w:hint="eastAsia"/>
          <w:color w:val="000000" w:themeColor="text1"/>
          <w:kern w:val="0"/>
          <w:szCs w:val="21"/>
        </w:rPr>
        <w:t>または</w:t>
      </w:r>
      <w:r w:rsidR="002B3C30" w:rsidRPr="001E56FF">
        <w:rPr>
          <w:rFonts w:ascii="ＭＳ Ｐゴシック" w:eastAsia="ＭＳ Ｐゴシック" w:hAnsi="ＭＳ Ｐゴシック" w:cs="HGｺﾞｼｯｸE" w:hint="eastAsia"/>
          <w:color w:val="000000" w:themeColor="text1"/>
          <w:kern w:val="0"/>
          <w:szCs w:val="21"/>
        </w:rPr>
        <w:t xml:space="preserve">　　　</w:t>
      </w:r>
      <w:r w:rsidR="00154E99" w:rsidRPr="001E56FF">
        <w:rPr>
          <w:rFonts w:ascii="ＭＳ Ｐゴシック" w:eastAsia="ＭＳ Ｐゴシック" w:hAnsi="ＭＳ Ｐゴシック" w:cs="HGｺﾞｼｯｸE" w:hint="eastAsia"/>
          <w:color w:val="000000" w:themeColor="text1"/>
          <w:kern w:val="0"/>
          <w:szCs w:val="21"/>
        </w:rPr>
        <w:t>その恐れがある</w:t>
      </w:r>
    </w:p>
    <w:p w14:paraId="23243F52" w14:textId="31577017" w:rsidR="00571D2B" w:rsidRPr="001E56FF" w:rsidRDefault="00154E99"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家族関係が複雑で、選択肢提示を行うことが難しくなっている</w:t>
      </w:r>
    </w:p>
    <w:p w14:paraId="30FBC35D" w14:textId="03E2DA1A" w:rsidR="00234C5A" w:rsidRPr="001E56FF" w:rsidRDefault="00234C5A"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特になし</w:t>
      </w:r>
    </w:p>
    <w:p w14:paraId="23243F53" w14:textId="77777777" w:rsidR="00C311E0" w:rsidRPr="001E56FF" w:rsidRDefault="00C311E0" w:rsidP="006B3F98">
      <w:pPr>
        <w:pStyle w:val="a3"/>
        <w:numPr>
          <w:ilvl w:val="0"/>
          <w:numId w:val="16"/>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w:t>
      </w:r>
      <w:r w:rsidR="00822E51" w:rsidRPr="001E56FF">
        <w:rPr>
          <w:rFonts w:ascii="ＭＳ Ｐゴシック" w:eastAsia="ＭＳ Ｐゴシック" w:hAnsi="ＭＳ Ｐゴシック" w:cs="HGｺﾞｼｯｸE" w:hint="eastAsia"/>
          <w:color w:val="000000" w:themeColor="text1"/>
          <w:kern w:val="0"/>
          <w:szCs w:val="21"/>
        </w:rPr>
        <w:t>（　　　　　　　　　　　　　　　　　　　　　　　　　　　　　　　　　　　　　　　　）</w:t>
      </w:r>
    </w:p>
    <w:p w14:paraId="4A4D1397" w14:textId="77777777" w:rsidR="002B3C30" w:rsidRPr="001E56FF" w:rsidRDefault="002B3C30" w:rsidP="006B3F98">
      <w:pPr>
        <w:spacing w:line="276" w:lineRule="auto"/>
        <w:jc w:val="right"/>
        <w:rPr>
          <w:rFonts w:ascii="ＭＳ Ｐゴシック" w:eastAsia="ＭＳ Ｐゴシック" w:hAnsi="ＭＳ Ｐゴシック" w:cs="HGｺﾞｼｯｸE"/>
          <w:color w:val="000000" w:themeColor="text1"/>
          <w:kern w:val="0"/>
          <w:szCs w:val="21"/>
        </w:rPr>
      </w:pPr>
    </w:p>
    <w:p w14:paraId="23243F54" w14:textId="0AA56681" w:rsidR="00A12F44" w:rsidRPr="001E56FF" w:rsidRDefault="00D47980" w:rsidP="006B3F98">
      <w:pPr>
        <w:spacing w:line="276" w:lineRule="auto"/>
        <w:jc w:val="righ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w:t>
      </w:r>
      <w:r w:rsidR="000D03E3" w:rsidRPr="001E56FF">
        <w:rPr>
          <w:rFonts w:ascii="ＭＳ Ｐゴシック" w:eastAsia="ＭＳ Ｐゴシック" w:hAnsi="ＭＳ Ｐゴシック" w:cs="HGｺﾞｼｯｸE" w:hint="eastAsia"/>
          <w:color w:val="000000" w:themeColor="text1"/>
          <w:kern w:val="0"/>
          <w:szCs w:val="21"/>
        </w:rPr>
        <w:t>この後は</w:t>
      </w:r>
      <w:r w:rsidR="00A0460A" w:rsidRPr="001E56FF">
        <w:rPr>
          <w:rFonts w:ascii="ＭＳ Ｐゴシック" w:eastAsia="ＭＳ Ｐゴシック" w:hAnsi="ＭＳ Ｐゴシック" w:cs="HGｺﾞｼｯｸE" w:hint="eastAsia"/>
          <w:color w:val="000000" w:themeColor="text1"/>
          <w:kern w:val="0"/>
          <w:szCs w:val="21"/>
        </w:rPr>
        <w:t>Ｑ</w:t>
      </w:r>
      <w:r w:rsidR="003A4851" w:rsidRPr="001E56FF">
        <w:rPr>
          <w:rFonts w:ascii="ＭＳ Ｐゴシック" w:eastAsia="ＭＳ Ｐゴシック" w:hAnsi="ＭＳ Ｐゴシック" w:cs="HGｺﾞｼｯｸE" w:hint="eastAsia"/>
          <w:color w:val="000000" w:themeColor="text1"/>
          <w:kern w:val="0"/>
          <w:szCs w:val="21"/>
        </w:rPr>
        <w:t>３</w:t>
      </w:r>
      <w:r w:rsidR="004F3927" w:rsidRPr="001E56FF">
        <w:rPr>
          <w:rFonts w:ascii="ＭＳ Ｐゴシック" w:eastAsia="ＭＳ Ｐゴシック" w:hAnsi="ＭＳ Ｐゴシック" w:cs="HGｺﾞｼｯｸE" w:hint="eastAsia"/>
          <w:color w:val="000000" w:themeColor="text1"/>
          <w:kern w:val="0"/>
          <w:szCs w:val="21"/>
        </w:rPr>
        <w:t>へ</w:t>
      </w:r>
      <w:r w:rsidR="000D03E3" w:rsidRPr="001E56FF">
        <w:rPr>
          <w:rFonts w:ascii="ＭＳ Ｐゴシック" w:eastAsia="ＭＳ Ｐゴシック" w:hAnsi="ＭＳ Ｐゴシック" w:cs="HGｺﾞｼｯｸE" w:hint="eastAsia"/>
          <w:color w:val="000000" w:themeColor="text1"/>
          <w:kern w:val="0"/>
          <w:szCs w:val="21"/>
        </w:rPr>
        <w:t>進んでください</w:t>
      </w:r>
      <w:r w:rsidR="00F26D19" w:rsidRPr="001E56FF">
        <w:rPr>
          <w:rFonts w:ascii="ＭＳ Ｐゴシック" w:eastAsia="ＭＳ Ｐゴシック" w:hAnsi="ＭＳ Ｐゴシック" w:cs="HGｺﾞｼｯｸE" w:hint="eastAsia"/>
          <w:color w:val="000000" w:themeColor="text1"/>
          <w:kern w:val="0"/>
          <w:szCs w:val="21"/>
        </w:rPr>
        <w:t>。</w:t>
      </w:r>
      <w:r w:rsidRPr="001E56FF">
        <w:rPr>
          <w:rFonts w:ascii="ＭＳ Ｐゴシック" w:eastAsia="ＭＳ Ｐゴシック" w:hAnsi="ＭＳ Ｐゴシック" w:cs="HGｺﾞｼｯｸE" w:hint="eastAsia"/>
          <w:color w:val="000000" w:themeColor="text1"/>
          <w:kern w:val="0"/>
          <w:szCs w:val="21"/>
        </w:rPr>
        <w:t>】</w:t>
      </w:r>
    </w:p>
    <w:p w14:paraId="23243F55" w14:textId="77777777" w:rsidR="006B3F98" w:rsidRPr="001E56FF" w:rsidRDefault="006B3F98" w:rsidP="006B3F98">
      <w:pPr>
        <w:spacing w:line="276" w:lineRule="auto"/>
        <w:jc w:val="right"/>
        <w:rPr>
          <w:rFonts w:ascii="ＭＳ Ｐゴシック" w:eastAsia="ＭＳ Ｐゴシック" w:hAnsi="ＭＳ Ｐゴシック" w:cs="HGｺﾞｼｯｸE"/>
          <w:color w:val="000000" w:themeColor="text1"/>
          <w:kern w:val="0"/>
          <w:szCs w:val="21"/>
        </w:rPr>
      </w:pPr>
    </w:p>
    <w:p w14:paraId="065A1B10" w14:textId="77777777" w:rsidR="00F26D19" w:rsidRPr="001E56FF" w:rsidRDefault="00A0460A" w:rsidP="006B3F98">
      <w:pPr>
        <w:spacing w:line="276" w:lineRule="auto"/>
        <w:ind w:left="248" w:hangingChars="118" w:hanging="248"/>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w:t>
      </w:r>
      <w:r w:rsidR="00B5533C" w:rsidRPr="001E56FF">
        <w:rPr>
          <w:rFonts w:ascii="ＭＳ Ｐゴシック" w:eastAsia="ＭＳ Ｐゴシック" w:hAnsi="ＭＳ Ｐゴシック" w:cs="HGｺﾞｼｯｸE" w:hint="eastAsia"/>
          <w:color w:val="000000" w:themeColor="text1"/>
          <w:kern w:val="0"/>
          <w:szCs w:val="21"/>
        </w:rPr>
        <w:t>２－１</w:t>
      </w:r>
      <w:r w:rsidR="000772C3" w:rsidRPr="001E56FF">
        <w:rPr>
          <w:rFonts w:ascii="ＭＳ Ｐゴシック" w:eastAsia="ＭＳ Ｐゴシック" w:hAnsi="ＭＳ Ｐゴシック" w:cs="HGｺﾞｼｯｸE" w:hint="eastAsia"/>
          <w:color w:val="000000" w:themeColor="text1"/>
          <w:kern w:val="0"/>
          <w:szCs w:val="21"/>
        </w:rPr>
        <w:t xml:space="preserve">　</w:t>
      </w:r>
      <w:r w:rsidR="005614DF" w:rsidRPr="001E56FF">
        <w:rPr>
          <w:rFonts w:ascii="ＭＳ Ｐゴシック" w:eastAsia="ＭＳ Ｐゴシック" w:hAnsi="ＭＳ Ｐゴシック" w:cs="HGｺﾞｼｯｸE" w:hint="eastAsia"/>
          <w:color w:val="000000" w:themeColor="text1"/>
          <w:kern w:val="0"/>
          <w:szCs w:val="21"/>
        </w:rPr>
        <w:t>（</w:t>
      </w:r>
      <w:r w:rsidR="00400A8C" w:rsidRPr="001E56FF">
        <w:rPr>
          <w:rFonts w:ascii="ＭＳ Ｐゴシック" w:eastAsia="ＭＳ Ｐゴシック" w:hAnsi="ＭＳ Ｐゴシック" w:cs="HGｺﾞｼｯｸE" w:hint="eastAsia"/>
          <w:color w:val="000000" w:themeColor="text1"/>
          <w:kern w:val="0"/>
          <w:szCs w:val="21"/>
        </w:rPr>
        <w:t>Ｓ</w:t>
      </w:r>
      <w:r w:rsidR="005614DF" w:rsidRPr="001E56FF">
        <w:rPr>
          <w:rFonts w:ascii="ＭＳ Ｐゴシック" w:eastAsia="ＭＳ Ｐゴシック" w:hAnsi="ＭＳ Ｐゴシック" w:cs="HGｺﾞｼｯｸE" w:hint="eastAsia"/>
          <w:color w:val="000000" w:themeColor="text1"/>
          <w:kern w:val="0"/>
          <w:szCs w:val="21"/>
        </w:rPr>
        <w:t>Ｑ１</w:t>
      </w:r>
      <w:r w:rsidR="00C963A7" w:rsidRPr="001E56FF">
        <w:rPr>
          <w:rFonts w:ascii="ＭＳ Ｐゴシック" w:eastAsia="ＭＳ Ｐゴシック" w:hAnsi="ＭＳ Ｐゴシック" w:cs="HGｺﾞｼｯｸE" w:hint="eastAsia"/>
          <w:color w:val="000000" w:themeColor="text1"/>
          <w:kern w:val="0"/>
          <w:szCs w:val="21"/>
        </w:rPr>
        <w:t>－７</w:t>
      </w:r>
      <w:r w:rsidR="005614DF" w:rsidRPr="001E56FF">
        <w:rPr>
          <w:rFonts w:ascii="ＭＳ Ｐゴシック" w:eastAsia="ＭＳ Ｐゴシック" w:hAnsi="ＭＳ Ｐゴシック" w:cs="HGｺﾞｼｯｸE" w:hint="eastAsia"/>
          <w:color w:val="000000" w:themeColor="text1"/>
          <w:kern w:val="0"/>
          <w:szCs w:val="21"/>
        </w:rPr>
        <w:t>で「イ　い</w:t>
      </w:r>
      <w:r w:rsidR="00C963A7" w:rsidRPr="001E56FF">
        <w:rPr>
          <w:rFonts w:ascii="ＭＳ Ｐゴシック" w:eastAsia="ＭＳ Ｐゴシック" w:hAnsi="ＭＳ Ｐゴシック" w:cs="HGｺﾞｼｯｸE" w:hint="eastAsia"/>
          <w:color w:val="000000" w:themeColor="text1"/>
          <w:kern w:val="0"/>
          <w:szCs w:val="21"/>
        </w:rPr>
        <w:t>いえ</w:t>
      </w:r>
      <w:r w:rsidR="005614DF" w:rsidRPr="001E56FF">
        <w:rPr>
          <w:rFonts w:ascii="ＭＳ Ｐゴシック" w:eastAsia="ＭＳ Ｐゴシック" w:hAnsi="ＭＳ Ｐゴシック" w:cs="HGｺﾞｼｯｸE" w:hint="eastAsia"/>
          <w:color w:val="000000" w:themeColor="text1"/>
          <w:kern w:val="0"/>
          <w:szCs w:val="21"/>
        </w:rPr>
        <w:t>」</w:t>
      </w:r>
      <w:r w:rsidR="00C963A7" w:rsidRPr="001E56FF">
        <w:rPr>
          <w:rFonts w:ascii="ＭＳ Ｐゴシック" w:eastAsia="ＭＳ Ｐゴシック" w:hAnsi="ＭＳ Ｐゴシック" w:cs="HGｺﾞｼｯｸE" w:hint="eastAsia"/>
          <w:color w:val="000000" w:themeColor="text1"/>
          <w:kern w:val="0"/>
          <w:szCs w:val="21"/>
        </w:rPr>
        <w:t>又は「ウ　わからない」</w:t>
      </w:r>
      <w:r w:rsidR="005614DF" w:rsidRPr="001E56FF">
        <w:rPr>
          <w:rFonts w:ascii="ＭＳ Ｐゴシック" w:eastAsia="ＭＳ Ｐゴシック" w:hAnsi="ＭＳ Ｐゴシック" w:cs="HGｺﾞｼｯｸE" w:hint="eastAsia"/>
          <w:color w:val="000000" w:themeColor="text1"/>
          <w:kern w:val="0"/>
          <w:szCs w:val="21"/>
        </w:rPr>
        <w:t>を選択した場合）</w:t>
      </w:r>
      <w:r w:rsidR="00EC7C7E" w:rsidRPr="001E56FF">
        <w:rPr>
          <w:rFonts w:ascii="ＭＳ Ｐゴシック" w:eastAsia="ＭＳ Ｐゴシック" w:hAnsi="ＭＳ Ｐゴシック" w:cs="HGｺﾞｼｯｸE" w:hint="eastAsia"/>
          <w:color w:val="000000" w:themeColor="text1"/>
          <w:kern w:val="0"/>
          <w:szCs w:val="21"/>
        </w:rPr>
        <w:t xml:space="preserve">　</w:t>
      </w:r>
    </w:p>
    <w:p w14:paraId="23243F56" w14:textId="6A31FF58" w:rsidR="00B5533C" w:rsidRPr="001E56FF" w:rsidRDefault="00B5533C" w:rsidP="00F26D19">
      <w:pPr>
        <w:spacing w:line="276" w:lineRule="auto"/>
        <w:ind w:leftChars="100" w:left="21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w:t>
      </w:r>
      <w:r w:rsidR="00517BE2" w:rsidRPr="001E56FF">
        <w:rPr>
          <w:rFonts w:ascii="ＭＳ Ｐゴシック" w:eastAsia="ＭＳ Ｐゴシック" w:hAnsi="ＭＳ Ｐゴシック" w:cs="HGｺﾞｼｯｸE" w:hint="eastAsia"/>
          <w:color w:val="000000" w:themeColor="text1"/>
          <w:kern w:val="0"/>
          <w:szCs w:val="21"/>
        </w:rPr>
        <w:t>うことに対する障壁</w:t>
      </w:r>
      <w:r w:rsidRPr="001E56FF">
        <w:rPr>
          <w:rFonts w:ascii="ＭＳ Ｐゴシック" w:eastAsia="ＭＳ Ｐゴシック" w:hAnsi="ＭＳ Ｐゴシック" w:cs="HGｺﾞｼｯｸE" w:hint="eastAsia"/>
          <w:color w:val="000000" w:themeColor="text1"/>
          <w:kern w:val="0"/>
          <w:szCs w:val="21"/>
        </w:rPr>
        <w:t>は何ですか。</w:t>
      </w:r>
      <w:r w:rsidR="0057626D" w:rsidRPr="001E56FF">
        <w:rPr>
          <w:rFonts w:ascii="ＭＳ Ｐゴシック" w:eastAsia="ＭＳ Ｐゴシック" w:hAnsi="ＭＳ Ｐゴシック" w:cs="HGｺﾞｼｯｸE" w:hint="eastAsia"/>
          <w:color w:val="000000" w:themeColor="text1"/>
          <w:kern w:val="0"/>
          <w:szCs w:val="21"/>
        </w:rPr>
        <w:t>施設としての考え</w:t>
      </w:r>
      <w:r w:rsidR="00D95C94" w:rsidRPr="001E56FF">
        <w:rPr>
          <w:rFonts w:ascii="ＭＳ Ｐゴシック" w:eastAsia="ＭＳ Ｐゴシック" w:hAnsi="ＭＳ Ｐゴシック" w:cs="HGｺﾞｼｯｸE" w:hint="eastAsia"/>
          <w:color w:val="000000" w:themeColor="text1"/>
          <w:kern w:val="0"/>
          <w:szCs w:val="21"/>
        </w:rPr>
        <w:t>があればそれを、</w:t>
      </w:r>
      <w:r w:rsidR="0057626D" w:rsidRPr="001E56FF">
        <w:rPr>
          <w:rFonts w:ascii="ＭＳ Ｐゴシック" w:eastAsia="ＭＳ Ｐゴシック" w:hAnsi="ＭＳ Ｐゴシック" w:cs="HGｺﾞｼｯｸE" w:hint="eastAsia"/>
          <w:color w:val="000000" w:themeColor="text1"/>
          <w:kern w:val="0"/>
          <w:szCs w:val="21"/>
        </w:rPr>
        <w:t>特にない場合は回答者個人のお考え</w:t>
      </w:r>
      <w:r w:rsidR="00D95C94" w:rsidRPr="001E56FF">
        <w:rPr>
          <w:rFonts w:ascii="ＭＳ Ｐゴシック" w:eastAsia="ＭＳ Ｐゴシック" w:hAnsi="ＭＳ Ｐゴシック" w:cs="HGｺﾞｼｯｸE" w:hint="eastAsia"/>
          <w:color w:val="000000" w:themeColor="text1"/>
          <w:kern w:val="0"/>
          <w:szCs w:val="21"/>
        </w:rPr>
        <w:t>を</w:t>
      </w:r>
      <w:r w:rsidR="0057626D" w:rsidRPr="001E56FF">
        <w:rPr>
          <w:rFonts w:ascii="ＭＳ Ｐゴシック" w:eastAsia="ＭＳ Ｐゴシック" w:hAnsi="ＭＳ Ｐゴシック" w:cs="HGｺﾞｼｯｸE" w:hint="eastAsia"/>
          <w:color w:val="000000" w:themeColor="text1"/>
          <w:kern w:val="0"/>
          <w:szCs w:val="21"/>
        </w:rPr>
        <w:t>お答えください。</w:t>
      </w:r>
      <w:r w:rsidR="00C21AFB" w:rsidRPr="001E56FF">
        <w:rPr>
          <w:rFonts w:ascii="ＭＳ Ｐゴシック" w:eastAsia="ＭＳ Ｐゴシック" w:hAnsi="ＭＳ Ｐゴシック" w:cs="HGｺﾞｼｯｸE" w:hint="eastAsia"/>
          <w:color w:val="000000" w:themeColor="text1"/>
          <w:kern w:val="0"/>
          <w:szCs w:val="21"/>
        </w:rPr>
        <w:t>（複数回答</w:t>
      </w:r>
      <w:r w:rsidR="00A21058" w:rsidRPr="001E56FF">
        <w:rPr>
          <w:rFonts w:ascii="ＭＳ Ｐゴシック" w:eastAsia="ＭＳ Ｐゴシック" w:hAnsi="ＭＳ Ｐゴシック" w:cs="HGｺﾞｼｯｸE" w:hint="eastAsia"/>
          <w:color w:val="000000" w:themeColor="text1"/>
          <w:kern w:val="0"/>
          <w:szCs w:val="21"/>
        </w:rPr>
        <w:t>可</w:t>
      </w:r>
      <w:r w:rsidR="00C21AFB" w:rsidRPr="001E56FF">
        <w:rPr>
          <w:rFonts w:ascii="ＭＳ Ｐゴシック" w:eastAsia="ＭＳ Ｐゴシック" w:hAnsi="ＭＳ Ｐゴシック" w:cs="HGｺﾞｼｯｸE" w:hint="eastAsia"/>
          <w:color w:val="000000" w:themeColor="text1"/>
          <w:kern w:val="0"/>
          <w:szCs w:val="21"/>
        </w:rPr>
        <w:t>）</w:t>
      </w:r>
    </w:p>
    <w:p w14:paraId="23243F57" w14:textId="30EB4246" w:rsidR="00324FC2" w:rsidRPr="001E56FF" w:rsidRDefault="003A4851"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死別に直面した</w:t>
      </w:r>
      <w:r w:rsidR="00B5533C" w:rsidRPr="001E56FF">
        <w:rPr>
          <w:rFonts w:ascii="ＭＳ Ｐゴシック" w:eastAsia="ＭＳ Ｐゴシック" w:hAnsi="ＭＳ Ｐゴシック" w:cs="HGｺﾞｼｯｸE" w:hint="eastAsia"/>
          <w:color w:val="000000" w:themeColor="text1"/>
          <w:kern w:val="0"/>
          <w:szCs w:val="21"/>
        </w:rPr>
        <w:t>患者家族の心情を考えると、</w:t>
      </w:r>
      <w:r w:rsidR="00A91701" w:rsidRPr="001E56FF">
        <w:rPr>
          <w:rFonts w:ascii="ＭＳ Ｐゴシック" w:eastAsia="ＭＳ Ｐゴシック" w:hAnsi="ＭＳ Ｐゴシック" w:cs="HGｺﾞｼｯｸE" w:hint="eastAsia"/>
          <w:color w:val="000000" w:themeColor="text1"/>
          <w:kern w:val="0"/>
          <w:szCs w:val="21"/>
        </w:rPr>
        <w:t>医療者から</w:t>
      </w:r>
      <w:r w:rsidR="00B5533C" w:rsidRPr="001E56FF">
        <w:rPr>
          <w:rFonts w:ascii="ＭＳ Ｐゴシック" w:eastAsia="ＭＳ Ｐゴシック" w:hAnsi="ＭＳ Ｐゴシック" w:cs="HGｺﾞｼｯｸE" w:hint="eastAsia"/>
          <w:color w:val="000000" w:themeColor="text1"/>
          <w:kern w:val="0"/>
          <w:szCs w:val="21"/>
        </w:rPr>
        <w:t>いうべきことではない</w:t>
      </w:r>
      <w:r w:rsidR="00324FC2" w:rsidRPr="001E56FF">
        <w:rPr>
          <w:rFonts w:ascii="ＭＳ Ｐゴシック" w:eastAsia="ＭＳ Ｐゴシック" w:hAnsi="ＭＳ Ｐゴシック" w:cs="HGｺﾞｼｯｸE" w:hint="eastAsia"/>
          <w:color w:val="000000" w:themeColor="text1"/>
          <w:kern w:val="0"/>
          <w:szCs w:val="21"/>
        </w:rPr>
        <w:t>と思う</w:t>
      </w:r>
    </w:p>
    <w:p w14:paraId="23243F59" w14:textId="1DF9D23F" w:rsidR="00E542C1" w:rsidRPr="001E56FF" w:rsidRDefault="00E542C1" w:rsidP="00A21058">
      <w:pPr>
        <w:pStyle w:val="a3"/>
        <w:numPr>
          <w:ilvl w:val="0"/>
          <w:numId w:val="14"/>
        </w:numPr>
        <w:spacing w:line="276" w:lineRule="auto"/>
        <w:ind w:leftChars="0" w:left="851" w:hanging="426"/>
        <w:rPr>
          <w:rFonts w:ascii="ＭＳ Ｐゴシック" w:eastAsia="ＭＳ Ｐゴシック" w:hAnsi="ＭＳ Ｐゴシック" w:cs="HGｺﾞｼｯｸE"/>
          <w:strik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終末期の診断を受けて辛い思いをしている患者家族に、臓器提供の話をすることでさらに</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154E99" w:rsidRPr="001E56FF">
        <w:rPr>
          <w:rFonts w:ascii="ＭＳ Ｐゴシック" w:eastAsia="ＭＳ Ｐゴシック" w:hAnsi="ＭＳ Ｐゴシック" w:cs="HGｺﾞｼｯｸE" w:hint="eastAsia"/>
          <w:color w:val="000000" w:themeColor="text1"/>
          <w:kern w:val="0"/>
          <w:szCs w:val="21"/>
        </w:rPr>
        <w:t>辛い思いをさせてしまうと思う</w:t>
      </w:r>
    </w:p>
    <w:p w14:paraId="23243F5A" w14:textId="7271821D" w:rsidR="00324FC2" w:rsidRPr="001E56FF" w:rsidRDefault="00324FC2"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w:t>
      </w:r>
      <w:r w:rsidR="003A4851" w:rsidRPr="001E56FF">
        <w:rPr>
          <w:rFonts w:ascii="ＭＳ Ｐゴシック" w:eastAsia="ＭＳ Ｐゴシック" w:hAnsi="ＭＳ Ｐゴシック" w:cs="HGｺﾞｼｯｸE" w:hint="eastAsia"/>
          <w:color w:val="000000" w:themeColor="text1"/>
          <w:kern w:val="0"/>
          <w:szCs w:val="21"/>
        </w:rPr>
        <w:t>を</w:t>
      </w:r>
      <w:r w:rsidR="00F26D19" w:rsidRPr="001E56FF">
        <w:rPr>
          <w:rFonts w:ascii="ＭＳ Ｐゴシック" w:eastAsia="ＭＳ Ｐゴシック" w:hAnsi="ＭＳ Ｐゴシック" w:cs="HGｺﾞｼｯｸE" w:hint="eastAsia"/>
          <w:color w:val="000000" w:themeColor="text1"/>
          <w:kern w:val="0"/>
          <w:szCs w:val="21"/>
        </w:rPr>
        <w:t>行う</w:t>
      </w:r>
      <w:r w:rsidR="003A4851" w:rsidRPr="001E56FF">
        <w:rPr>
          <w:rFonts w:ascii="ＭＳ Ｐゴシック" w:eastAsia="ＭＳ Ｐゴシック" w:hAnsi="ＭＳ Ｐゴシック" w:cs="HGｺﾞｼｯｸE" w:hint="eastAsia"/>
          <w:color w:val="000000" w:themeColor="text1"/>
          <w:kern w:val="0"/>
          <w:szCs w:val="21"/>
        </w:rPr>
        <w:t>ことで</w:t>
      </w:r>
      <w:r w:rsidRPr="001E56FF">
        <w:rPr>
          <w:rFonts w:ascii="ＭＳ Ｐゴシック" w:eastAsia="ＭＳ Ｐゴシック" w:hAnsi="ＭＳ Ｐゴシック" w:cs="HGｺﾞｼｯｸE" w:hint="eastAsia"/>
          <w:color w:val="000000" w:themeColor="text1"/>
          <w:kern w:val="0"/>
          <w:szCs w:val="21"/>
        </w:rPr>
        <w:t>、これまで築いてきた</w:t>
      </w:r>
      <w:r w:rsidR="00B5533C" w:rsidRPr="001E56FF">
        <w:rPr>
          <w:rFonts w:ascii="ＭＳ Ｐゴシック" w:eastAsia="ＭＳ Ｐゴシック" w:hAnsi="ＭＳ Ｐゴシック" w:cs="HGｺﾞｼｯｸE" w:hint="eastAsia"/>
          <w:color w:val="000000" w:themeColor="text1"/>
          <w:kern w:val="0"/>
          <w:szCs w:val="21"/>
        </w:rPr>
        <w:t>患者家族との信頼関係</w:t>
      </w:r>
      <w:r w:rsidR="003A4851" w:rsidRPr="001E56FF">
        <w:rPr>
          <w:rFonts w:ascii="ＭＳ Ｐゴシック" w:eastAsia="ＭＳ Ｐゴシック" w:hAnsi="ＭＳ Ｐゴシック" w:cs="HGｺﾞｼｯｸE" w:hint="eastAsia"/>
          <w:color w:val="000000" w:themeColor="text1"/>
          <w:kern w:val="0"/>
          <w:szCs w:val="21"/>
        </w:rPr>
        <w:t>が</w:t>
      </w:r>
      <w:r w:rsidR="00B5533C" w:rsidRPr="001E56FF">
        <w:rPr>
          <w:rFonts w:ascii="ＭＳ Ｐゴシック" w:eastAsia="ＭＳ Ｐゴシック" w:hAnsi="ＭＳ Ｐゴシック" w:cs="HGｺﾞｼｯｸE" w:hint="eastAsia"/>
          <w:color w:val="000000" w:themeColor="text1"/>
          <w:kern w:val="0"/>
          <w:szCs w:val="21"/>
        </w:rPr>
        <w:t>壊</w:t>
      </w:r>
      <w:r w:rsidR="003A4851" w:rsidRPr="001E56FF">
        <w:rPr>
          <w:rFonts w:ascii="ＭＳ Ｐゴシック" w:eastAsia="ＭＳ Ｐゴシック" w:hAnsi="ＭＳ Ｐゴシック" w:cs="HGｺﾞｼｯｸE" w:hint="eastAsia"/>
          <w:color w:val="000000" w:themeColor="text1"/>
          <w:kern w:val="0"/>
          <w:szCs w:val="21"/>
        </w:rPr>
        <w:t>れる</w:t>
      </w:r>
      <w:r w:rsidR="00B5533C" w:rsidRPr="001E56FF">
        <w:rPr>
          <w:rFonts w:ascii="ＭＳ Ｐゴシック" w:eastAsia="ＭＳ Ｐゴシック" w:hAnsi="ＭＳ Ｐゴシック" w:cs="HGｺﾞｼｯｸE" w:hint="eastAsia"/>
          <w:color w:val="000000" w:themeColor="text1"/>
          <w:kern w:val="0"/>
          <w:szCs w:val="21"/>
        </w:rPr>
        <w:t>可能性が</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B5533C" w:rsidRPr="001E56FF">
        <w:rPr>
          <w:rFonts w:ascii="ＭＳ Ｐゴシック" w:eastAsia="ＭＳ Ｐゴシック" w:hAnsi="ＭＳ Ｐゴシック" w:cs="HGｺﾞｼｯｸE" w:hint="eastAsia"/>
          <w:color w:val="000000" w:themeColor="text1"/>
          <w:kern w:val="0"/>
          <w:szCs w:val="21"/>
        </w:rPr>
        <w:t>ある</w:t>
      </w:r>
      <w:r w:rsidRPr="001E56FF">
        <w:rPr>
          <w:rFonts w:ascii="ＭＳ Ｐゴシック" w:eastAsia="ＭＳ Ｐゴシック" w:hAnsi="ＭＳ Ｐゴシック" w:cs="HGｺﾞｼｯｸE" w:hint="eastAsia"/>
          <w:color w:val="000000" w:themeColor="text1"/>
          <w:kern w:val="0"/>
          <w:szCs w:val="21"/>
        </w:rPr>
        <w:t>と思う</w:t>
      </w:r>
    </w:p>
    <w:p w14:paraId="23243F5B" w14:textId="128FA14E" w:rsidR="00324FC2" w:rsidRPr="001E56FF" w:rsidRDefault="00F26D19"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選択肢提示を行う</w:t>
      </w:r>
      <w:r w:rsidR="00324FC2" w:rsidRPr="001E56FF">
        <w:rPr>
          <w:rFonts w:ascii="ＭＳ Ｐゴシック" w:eastAsia="ＭＳ Ｐゴシック" w:hAnsi="ＭＳ Ｐゴシック" w:cs="HGｺﾞｼｯｸE" w:hint="eastAsia"/>
          <w:color w:val="000000" w:themeColor="text1"/>
          <w:kern w:val="0"/>
          <w:szCs w:val="21"/>
        </w:rPr>
        <w:t>ことで、「</w:t>
      </w:r>
      <w:r w:rsidR="00B5533C" w:rsidRPr="001E56FF">
        <w:rPr>
          <w:rFonts w:ascii="ＭＳ Ｐゴシック" w:eastAsia="ＭＳ Ｐゴシック" w:hAnsi="ＭＳ Ｐゴシック" w:cs="HGｺﾞｼｯｸE" w:hint="eastAsia"/>
          <w:color w:val="000000" w:themeColor="text1"/>
          <w:kern w:val="0"/>
          <w:szCs w:val="21"/>
        </w:rPr>
        <w:t>臓器を提供してほしい</w:t>
      </w:r>
      <w:r w:rsidR="00324FC2" w:rsidRPr="001E56FF">
        <w:rPr>
          <w:rFonts w:ascii="ＭＳ Ｐゴシック" w:eastAsia="ＭＳ Ｐゴシック" w:hAnsi="ＭＳ Ｐゴシック" w:cs="HGｺﾞｼｯｸE" w:hint="eastAsia"/>
          <w:color w:val="000000" w:themeColor="text1"/>
          <w:kern w:val="0"/>
          <w:szCs w:val="21"/>
        </w:rPr>
        <w:t>のではないか」</w:t>
      </w:r>
      <w:r w:rsidR="00B5533C" w:rsidRPr="001E56FF">
        <w:rPr>
          <w:rFonts w:ascii="ＭＳ Ｐゴシック" w:eastAsia="ＭＳ Ｐゴシック" w:hAnsi="ＭＳ Ｐゴシック" w:cs="HGｺﾞｼｯｸE" w:hint="eastAsia"/>
          <w:color w:val="000000" w:themeColor="text1"/>
          <w:kern w:val="0"/>
          <w:szCs w:val="21"/>
        </w:rPr>
        <w:t>と思われたり、</w:t>
      </w:r>
      <w:r w:rsidR="00324FC2" w:rsidRPr="001E56FF">
        <w:rPr>
          <w:rFonts w:ascii="ＭＳ Ｐゴシック" w:eastAsia="ＭＳ Ｐゴシック" w:hAnsi="ＭＳ Ｐゴシック" w:cs="HGｺﾞｼｯｸE" w:hint="eastAsia"/>
          <w:color w:val="000000" w:themeColor="text1"/>
          <w:kern w:val="0"/>
          <w:szCs w:val="21"/>
        </w:rPr>
        <w:t>そのような</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324FC2" w:rsidRPr="001E56FF">
        <w:rPr>
          <w:rFonts w:ascii="ＭＳ Ｐゴシック" w:eastAsia="ＭＳ Ｐゴシック" w:hAnsi="ＭＳ Ｐゴシック" w:cs="HGｺﾞｼｯｸE" w:hint="eastAsia"/>
          <w:color w:val="000000" w:themeColor="text1"/>
          <w:kern w:val="0"/>
          <w:szCs w:val="21"/>
        </w:rPr>
        <w:t>誤解を受ける</w:t>
      </w:r>
      <w:r w:rsidR="00517BE2" w:rsidRPr="001E56FF">
        <w:rPr>
          <w:rFonts w:ascii="ＭＳ Ｐゴシック" w:eastAsia="ＭＳ Ｐゴシック" w:hAnsi="ＭＳ Ｐゴシック" w:cs="HGｺﾞｼｯｸE" w:hint="eastAsia"/>
          <w:color w:val="000000" w:themeColor="text1"/>
          <w:kern w:val="0"/>
          <w:szCs w:val="21"/>
        </w:rPr>
        <w:t>恐れが</w:t>
      </w:r>
      <w:r w:rsidR="00324FC2" w:rsidRPr="001E56FF">
        <w:rPr>
          <w:rFonts w:ascii="ＭＳ Ｐゴシック" w:eastAsia="ＭＳ Ｐゴシック" w:hAnsi="ＭＳ Ｐゴシック" w:cs="HGｺﾞｼｯｸE" w:hint="eastAsia"/>
          <w:color w:val="000000" w:themeColor="text1"/>
          <w:kern w:val="0"/>
          <w:szCs w:val="21"/>
        </w:rPr>
        <w:t>ある</w:t>
      </w:r>
    </w:p>
    <w:p w14:paraId="23243F5C" w14:textId="3FA3E46A" w:rsidR="00324FC2" w:rsidRPr="001E56FF" w:rsidRDefault="00324FC2"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臓器提供については、</w:t>
      </w:r>
      <w:r w:rsidR="00B5533C" w:rsidRPr="001E56FF">
        <w:rPr>
          <w:rFonts w:ascii="ＭＳ Ｐゴシック" w:eastAsia="ＭＳ Ｐゴシック" w:hAnsi="ＭＳ Ｐゴシック" w:cs="HGｺﾞｼｯｸE" w:hint="eastAsia"/>
          <w:color w:val="000000" w:themeColor="text1"/>
          <w:kern w:val="0"/>
          <w:szCs w:val="21"/>
        </w:rPr>
        <w:t>医療者からいう</w:t>
      </w:r>
      <w:r w:rsidR="00E542C1" w:rsidRPr="001E56FF">
        <w:rPr>
          <w:rFonts w:ascii="ＭＳ Ｐゴシック" w:eastAsia="ＭＳ Ｐゴシック" w:hAnsi="ＭＳ Ｐゴシック" w:cs="HGｺﾞｼｯｸE" w:hint="eastAsia"/>
          <w:color w:val="000000" w:themeColor="text1"/>
          <w:kern w:val="0"/>
          <w:szCs w:val="21"/>
        </w:rPr>
        <w:t>べき</w:t>
      </w:r>
      <w:r w:rsidR="00B5533C" w:rsidRPr="001E56FF">
        <w:rPr>
          <w:rFonts w:ascii="ＭＳ Ｐゴシック" w:eastAsia="ＭＳ Ｐゴシック" w:hAnsi="ＭＳ Ｐゴシック" w:cs="HGｺﾞｼｯｸE" w:hint="eastAsia"/>
          <w:color w:val="000000" w:themeColor="text1"/>
          <w:kern w:val="0"/>
          <w:szCs w:val="21"/>
        </w:rPr>
        <w:t>ことではなく、患者家族側から自発的に申し出る</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154E99" w:rsidRPr="001E56FF">
        <w:rPr>
          <w:rFonts w:ascii="ＭＳ Ｐゴシック" w:eastAsia="ＭＳ Ｐゴシック" w:hAnsi="ＭＳ Ｐゴシック" w:cs="HGｺﾞｼｯｸE" w:hint="eastAsia"/>
          <w:color w:val="000000" w:themeColor="text1"/>
          <w:kern w:val="0"/>
          <w:szCs w:val="21"/>
        </w:rPr>
        <w:t>べきことだと思う</w:t>
      </w:r>
    </w:p>
    <w:p w14:paraId="23243F5D" w14:textId="7FE8E945" w:rsidR="003A4851" w:rsidRPr="001E56FF" w:rsidRDefault="003A4851"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治療を担当してきた立場からは到底いえることではない</w:t>
      </w:r>
      <w:r w:rsidR="00822E51" w:rsidRPr="001E56FF">
        <w:rPr>
          <w:rFonts w:ascii="ＭＳ Ｐゴシック" w:eastAsia="ＭＳ Ｐゴシック" w:hAnsi="ＭＳ Ｐゴシック" w:cs="HGｺﾞｼｯｸE" w:hint="eastAsia"/>
          <w:color w:val="000000" w:themeColor="text1"/>
          <w:kern w:val="0"/>
          <w:szCs w:val="21"/>
        </w:rPr>
        <w:t>（いうべきではない）</w:t>
      </w:r>
    </w:p>
    <w:p w14:paraId="23243F5E" w14:textId="6CD1C73B" w:rsidR="00324FC2" w:rsidRPr="001E56FF" w:rsidRDefault="00D95C94"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選択肢提示を行う</w:t>
      </w:r>
      <w:r w:rsidR="00324FC2" w:rsidRPr="001E56FF">
        <w:rPr>
          <w:rFonts w:ascii="ＭＳ Ｐゴシック" w:eastAsia="ＭＳ Ｐゴシック" w:hAnsi="ＭＳ Ｐゴシック" w:cs="HGｺﾞｼｯｸE" w:hint="eastAsia"/>
          <w:color w:val="000000" w:themeColor="text1"/>
          <w:kern w:val="0"/>
          <w:szCs w:val="21"/>
        </w:rPr>
        <w:t>ことは、</w:t>
      </w:r>
      <w:r w:rsidR="00A12F44" w:rsidRPr="001E56FF">
        <w:rPr>
          <w:rFonts w:ascii="ＭＳ Ｐゴシック" w:eastAsia="ＭＳ Ｐゴシック" w:hAnsi="ＭＳ Ｐゴシック" w:cs="HGｺﾞｼｯｸE" w:hint="eastAsia"/>
          <w:color w:val="000000" w:themeColor="text1"/>
          <w:kern w:val="0"/>
          <w:szCs w:val="21"/>
        </w:rPr>
        <w:t>法律</w:t>
      </w:r>
      <w:r w:rsidR="00822E51" w:rsidRPr="001E56FF">
        <w:rPr>
          <w:rFonts w:ascii="ＭＳ Ｐゴシック" w:eastAsia="ＭＳ Ｐゴシック" w:hAnsi="ＭＳ Ｐゴシック" w:cs="HGｺﾞｼｯｸE" w:hint="eastAsia"/>
          <w:color w:val="000000" w:themeColor="text1"/>
          <w:kern w:val="0"/>
          <w:szCs w:val="21"/>
        </w:rPr>
        <w:t>等</w:t>
      </w:r>
      <w:r w:rsidR="00154E99" w:rsidRPr="001E56FF">
        <w:rPr>
          <w:rFonts w:ascii="ＭＳ Ｐゴシック" w:eastAsia="ＭＳ Ｐゴシック" w:hAnsi="ＭＳ Ｐゴシック" w:cs="HGｺﾞｼｯｸE" w:hint="eastAsia"/>
          <w:color w:val="000000" w:themeColor="text1"/>
          <w:kern w:val="0"/>
          <w:szCs w:val="21"/>
        </w:rPr>
        <w:t>で決まっているわけではない</w:t>
      </w:r>
    </w:p>
    <w:p w14:paraId="23243F5F" w14:textId="04411AB0" w:rsidR="00324FC2" w:rsidRPr="001E56FF" w:rsidRDefault="00822E51" w:rsidP="006B3F98">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現時点では</w:t>
      </w:r>
      <w:r w:rsidR="00A12F44" w:rsidRPr="001E56FF">
        <w:rPr>
          <w:rFonts w:ascii="ＭＳ Ｐゴシック" w:eastAsia="ＭＳ Ｐゴシック" w:hAnsi="ＭＳ Ｐゴシック" w:cs="HGｺﾞｼｯｸE" w:hint="eastAsia"/>
          <w:color w:val="000000" w:themeColor="text1"/>
          <w:kern w:val="0"/>
          <w:szCs w:val="21"/>
        </w:rPr>
        <w:t>選択肢提示に対する社会的合意</w:t>
      </w:r>
      <w:r w:rsidRPr="001E56FF">
        <w:rPr>
          <w:rFonts w:ascii="ＭＳ Ｐゴシック" w:eastAsia="ＭＳ Ｐゴシック" w:hAnsi="ＭＳ Ｐゴシック" w:cs="HGｺﾞｼｯｸE" w:hint="eastAsia"/>
          <w:color w:val="000000" w:themeColor="text1"/>
          <w:kern w:val="0"/>
          <w:szCs w:val="21"/>
        </w:rPr>
        <w:t>は</w:t>
      </w:r>
      <w:r w:rsidR="00154E99" w:rsidRPr="001E56FF">
        <w:rPr>
          <w:rFonts w:ascii="ＭＳ Ｐゴシック" w:eastAsia="ＭＳ Ｐゴシック" w:hAnsi="ＭＳ Ｐゴシック" w:cs="HGｺﾞｼｯｸE" w:hint="eastAsia"/>
          <w:color w:val="000000" w:themeColor="text1"/>
          <w:kern w:val="0"/>
          <w:szCs w:val="21"/>
        </w:rPr>
        <w:t>ないと思う</w:t>
      </w:r>
    </w:p>
    <w:p w14:paraId="23243F60" w14:textId="77777777" w:rsidR="00C9366C" w:rsidRPr="001E56FF" w:rsidRDefault="00A12F44" w:rsidP="00E542C1">
      <w:pPr>
        <w:pStyle w:val="a3"/>
        <w:numPr>
          <w:ilvl w:val="0"/>
          <w:numId w:val="14"/>
        </w:numPr>
        <w:spacing w:line="276" w:lineRule="auto"/>
        <w:ind w:leftChars="0" w:left="851" w:hanging="426"/>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564B614B" w14:textId="77777777" w:rsidR="00F26D19" w:rsidRPr="001E56FF" w:rsidRDefault="00F26D19" w:rsidP="00F26D19">
      <w:pPr>
        <w:pStyle w:val="a3"/>
        <w:spacing w:line="276" w:lineRule="auto"/>
        <w:ind w:leftChars="0" w:left="851"/>
        <w:rPr>
          <w:rFonts w:ascii="ＭＳ Ｐゴシック" w:eastAsia="ＭＳ Ｐゴシック" w:hAnsi="ＭＳ Ｐゴシック" w:cs="HGｺﾞｼｯｸE"/>
          <w:color w:val="000000" w:themeColor="text1"/>
          <w:kern w:val="0"/>
          <w:szCs w:val="21"/>
        </w:rPr>
      </w:pPr>
    </w:p>
    <w:p w14:paraId="50875E9F" w14:textId="77777777" w:rsidR="00F26D19" w:rsidRPr="001E56FF" w:rsidRDefault="00F26D19" w:rsidP="00F26D19">
      <w:pPr>
        <w:pStyle w:val="a3"/>
        <w:spacing w:line="276" w:lineRule="auto"/>
        <w:ind w:leftChars="0" w:left="851"/>
        <w:rPr>
          <w:rFonts w:ascii="ＭＳ Ｐゴシック" w:eastAsia="ＭＳ Ｐゴシック" w:hAnsi="ＭＳ Ｐゴシック" w:cs="HGｺﾞｼｯｸE"/>
          <w:color w:val="000000" w:themeColor="text1"/>
          <w:kern w:val="0"/>
          <w:szCs w:val="21"/>
        </w:rPr>
      </w:pPr>
    </w:p>
    <w:p w14:paraId="4785407C" w14:textId="77777777" w:rsidR="00A21058" w:rsidRPr="001E56FF" w:rsidRDefault="00A0460A" w:rsidP="006B3F98">
      <w:pPr>
        <w:spacing w:line="276" w:lineRule="auto"/>
        <w:ind w:left="248" w:hangingChars="118" w:hanging="248"/>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lastRenderedPageBreak/>
        <w:t>ＳＱ</w:t>
      </w:r>
      <w:r w:rsidR="00A12F44" w:rsidRPr="001E56FF">
        <w:rPr>
          <w:rFonts w:ascii="ＭＳ Ｐゴシック" w:eastAsia="ＭＳ Ｐゴシック" w:hAnsi="ＭＳ Ｐゴシック" w:cs="HGｺﾞｼｯｸE" w:hint="eastAsia"/>
          <w:color w:val="000000" w:themeColor="text1"/>
          <w:kern w:val="0"/>
          <w:szCs w:val="21"/>
        </w:rPr>
        <w:t xml:space="preserve">２－２　</w:t>
      </w:r>
      <w:r w:rsidR="00A21058" w:rsidRPr="001E56FF">
        <w:rPr>
          <w:rFonts w:ascii="ＭＳ Ｐゴシック" w:eastAsia="ＭＳ Ｐゴシック" w:hAnsi="ＭＳ Ｐゴシック" w:cs="HGｺﾞｼｯｸE" w:hint="eastAsia"/>
          <w:color w:val="000000" w:themeColor="text1"/>
          <w:kern w:val="0"/>
          <w:szCs w:val="21"/>
        </w:rPr>
        <w:t>回答者個人のお考えをお答えください。</w:t>
      </w:r>
    </w:p>
    <w:p w14:paraId="23243F61" w14:textId="6B7D5FC9" w:rsidR="00A12F44" w:rsidRPr="001E56FF" w:rsidRDefault="00A12F44" w:rsidP="00F26D19">
      <w:pPr>
        <w:spacing w:line="276" w:lineRule="auto"/>
        <w:ind w:leftChars="100" w:left="210" w:firstLineChars="35" w:firstLine="73"/>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hint="eastAsia"/>
          <w:color w:val="000000" w:themeColor="text1"/>
          <w:szCs w:val="21"/>
        </w:rPr>
        <w:t>患者</w:t>
      </w:r>
      <w:r w:rsidR="003A4851" w:rsidRPr="001E56FF">
        <w:rPr>
          <w:rFonts w:ascii="ＭＳ Ｐゴシック" w:eastAsia="ＭＳ Ｐゴシック" w:hAnsi="ＭＳ Ｐゴシック" w:hint="eastAsia"/>
          <w:color w:val="000000" w:themeColor="text1"/>
          <w:szCs w:val="21"/>
        </w:rPr>
        <w:t>自身</w:t>
      </w:r>
      <w:r w:rsidR="00E542C1" w:rsidRPr="001E56FF">
        <w:rPr>
          <w:rFonts w:ascii="ＭＳ Ｐゴシック" w:eastAsia="ＭＳ Ｐゴシック" w:hAnsi="ＭＳ Ｐゴシック" w:hint="eastAsia"/>
          <w:color w:val="000000" w:themeColor="text1"/>
          <w:szCs w:val="21"/>
        </w:rPr>
        <w:t>や患者</w:t>
      </w:r>
      <w:r w:rsidR="00245B68" w:rsidRPr="001E56FF">
        <w:rPr>
          <w:rFonts w:ascii="ＭＳ Ｐゴシック" w:eastAsia="ＭＳ Ｐゴシック" w:hAnsi="ＭＳ Ｐゴシック" w:hint="eastAsia"/>
          <w:color w:val="000000" w:themeColor="text1"/>
          <w:szCs w:val="21"/>
        </w:rPr>
        <w:t>家族に臓器提供の意思があったら協力したいと思われ</w:t>
      </w:r>
      <w:r w:rsidRPr="001E56FF">
        <w:rPr>
          <w:rFonts w:ascii="ＭＳ Ｐゴシック" w:eastAsia="ＭＳ Ｐゴシック" w:hAnsi="ＭＳ Ｐゴシック" w:hint="eastAsia"/>
          <w:color w:val="000000" w:themeColor="text1"/>
          <w:szCs w:val="21"/>
        </w:rPr>
        <w:t>ますか。</w:t>
      </w:r>
    </w:p>
    <w:p w14:paraId="23243F62" w14:textId="77777777" w:rsidR="00A12F44" w:rsidRPr="001E56FF" w:rsidRDefault="00A12F44" w:rsidP="006B3F98">
      <w:pPr>
        <w:pStyle w:val="a3"/>
        <w:numPr>
          <w:ilvl w:val="0"/>
          <w:numId w:val="15"/>
        </w:numPr>
        <w:tabs>
          <w:tab w:val="left" w:pos="2835"/>
        </w:tabs>
        <w:autoSpaceDE w:val="0"/>
        <w:autoSpaceDN w:val="0"/>
        <w:adjustRightInd w:val="0"/>
        <w:spacing w:line="276" w:lineRule="auto"/>
        <w:ind w:leftChars="0" w:left="851"/>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はい</w:t>
      </w:r>
      <w:r w:rsidR="006C1F51" w:rsidRPr="001E56FF">
        <w:rPr>
          <w:rFonts w:ascii="ＭＳ Ｐゴシック" w:eastAsia="ＭＳ Ｐゴシック" w:hAnsi="ＭＳ Ｐゴシック" w:cs="HGｺﾞｼｯｸE"/>
          <w:color w:val="000000" w:themeColor="text1"/>
          <w:kern w:val="0"/>
          <w:szCs w:val="21"/>
        </w:rPr>
        <w:tab/>
      </w:r>
      <w:r w:rsidR="006C1F51" w:rsidRPr="001E56FF">
        <w:rPr>
          <w:rFonts w:ascii="ＭＳ Ｐゴシック" w:eastAsia="ＭＳ Ｐゴシック" w:hAnsi="ＭＳ Ｐゴシック" w:cs="HGｺﾞｼｯｸE" w:hint="eastAsia"/>
          <w:color w:val="000000" w:themeColor="text1"/>
          <w:kern w:val="0"/>
          <w:szCs w:val="21"/>
        </w:rPr>
        <w:t>⇒　Ｑ３へ</w:t>
      </w:r>
      <w:r w:rsidR="00E20C82" w:rsidRPr="001E56FF">
        <w:rPr>
          <w:rFonts w:ascii="ＭＳ Ｐゴシック" w:eastAsia="ＭＳ Ｐゴシック" w:hAnsi="ＭＳ Ｐゴシック" w:cs="HGｺﾞｼｯｸE"/>
          <w:color w:val="000000" w:themeColor="text1"/>
          <w:kern w:val="0"/>
          <w:szCs w:val="21"/>
        </w:rPr>
        <w:tab/>
      </w:r>
    </w:p>
    <w:p w14:paraId="23243F63" w14:textId="77777777" w:rsidR="00A12F44" w:rsidRPr="001E56FF" w:rsidRDefault="00A12F44" w:rsidP="006B3F98">
      <w:pPr>
        <w:pStyle w:val="a3"/>
        <w:numPr>
          <w:ilvl w:val="0"/>
          <w:numId w:val="15"/>
        </w:numPr>
        <w:tabs>
          <w:tab w:val="left" w:pos="2835"/>
        </w:tabs>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いいえ</w:t>
      </w:r>
      <w:r w:rsidR="00E20C82" w:rsidRPr="001E56FF">
        <w:rPr>
          <w:rFonts w:ascii="ＭＳ Ｐゴシック" w:eastAsia="ＭＳ Ｐゴシック" w:hAnsi="ＭＳ Ｐゴシック" w:cs="HGｺﾞｼｯｸE"/>
          <w:color w:val="000000" w:themeColor="text1"/>
          <w:kern w:val="0"/>
          <w:szCs w:val="21"/>
        </w:rPr>
        <w:tab/>
      </w:r>
      <w:r w:rsidR="00A0460A" w:rsidRPr="001E56FF">
        <w:rPr>
          <w:rFonts w:ascii="ＭＳ Ｐゴシック" w:eastAsia="ＭＳ Ｐゴシック" w:hAnsi="ＭＳ Ｐゴシック" w:cs="HGｺﾞｼｯｸE" w:hint="eastAsia"/>
          <w:color w:val="000000" w:themeColor="text1"/>
          <w:kern w:val="0"/>
          <w:szCs w:val="21"/>
        </w:rPr>
        <w:t xml:space="preserve">⇒　</w:t>
      </w:r>
      <w:r w:rsidR="00E20C82" w:rsidRPr="001E56FF">
        <w:rPr>
          <w:rFonts w:ascii="ＭＳ Ｐゴシック" w:eastAsia="ＭＳ Ｐゴシック" w:hAnsi="ＭＳ Ｐゴシック" w:cs="HGｺﾞｼｯｸE" w:hint="eastAsia"/>
          <w:color w:val="000000" w:themeColor="text1"/>
          <w:kern w:val="0"/>
          <w:szCs w:val="21"/>
        </w:rPr>
        <w:t>ＳＱ２－２－１へ</w:t>
      </w:r>
    </w:p>
    <w:p w14:paraId="23243F64" w14:textId="77777777" w:rsidR="00A12F44" w:rsidRPr="001E56FF" w:rsidRDefault="00324FC2" w:rsidP="006B3F98">
      <w:pPr>
        <w:pStyle w:val="a3"/>
        <w:numPr>
          <w:ilvl w:val="0"/>
          <w:numId w:val="15"/>
        </w:numPr>
        <w:tabs>
          <w:tab w:val="left" w:pos="2835"/>
        </w:tabs>
        <w:spacing w:line="276" w:lineRule="auto"/>
        <w:ind w:leftChars="0" w:left="85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どちら</w:t>
      </w:r>
      <w:r w:rsidR="00E20C82" w:rsidRPr="001E56FF">
        <w:rPr>
          <w:rFonts w:ascii="ＭＳ Ｐゴシック" w:eastAsia="ＭＳ Ｐゴシック" w:hAnsi="ＭＳ Ｐゴシック" w:cs="HGｺﾞｼｯｸE" w:hint="eastAsia"/>
          <w:color w:val="000000" w:themeColor="text1"/>
          <w:kern w:val="0"/>
          <w:szCs w:val="21"/>
        </w:rPr>
        <w:t>ともいえない</w:t>
      </w:r>
      <w:r w:rsidR="00E20C82" w:rsidRPr="001E56FF">
        <w:rPr>
          <w:rFonts w:ascii="ＭＳ Ｐゴシック" w:eastAsia="ＭＳ Ｐゴシック" w:hAnsi="ＭＳ Ｐゴシック" w:cs="HGｺﾞｼｯｸE"/>
          <w:color w:val="000000" w:themeColor="text1"/>
          <w:kern w:val="0"/>
          <w:szCs w:val="21"/>
        </w:rPr>
        <w:tab/>
      </w:r>
      <w:r w:rsidR="00E20C82" w:rsidRPr="001E56FF">
        <w:rPr>
          <w:rFonts w:ascii="ＭＳ Ｐゴシック" w:eastAsia="ＭＳ Ｐゴシック" w:hAnsi="ＭＳ Ｐゴシック" w:cs="HGｺﾞｼｯｸE" w:hint="eastAsia"/>
          <w:color w:val="000000" w:themeColor="text1"/>
          <w:kern w:val="0"/>
          <w:szCs w:val="21"/>
        </w:rPr>
        <w:t>⇒　ＳＱ２－</w:t>
      </w:r>
      <w:r w:rsidR="009962F9" w:rsidRPr="001E56FF">
        <w:rPr>
          <w:rFonts w:ascii="ＭＳ Ｐゴシック" w:eastAsia="ＭＳ Ｐゴシック" w:hAnsi="ＭＳ Ｐゴシック" w:cs="HGｺﾞｼｯｸE" w:hint="eastAsia"/>
          <w:color w:val="000000" w:themeColor="text1"/>
          <w:kern w:val="0"/>
          <w:szCs w:val="21"/>
        </w:rPr>
        <w:t>２－１</w:t>
      </w:r>
      <w:r w:rsidR="00D876C2" w:rsidRPr="001E56FF">
        <w:rPr>
          <w:rFonts w:ascii="ＭＳ Ｐゴシック" w:eastAsia="ＭＳ Ｐゴシック" w:hAnsi="ＭＳ Ｐゴシック" w:cs="HGｺﾞｼｯｸE" w:hint="eastAsia"/>
          <w:color w:val="000000" w:themeColor="text1"/>
          <w:kern w:val="0"/>
          <w:szCs w:val="21"/>
        </w:rPr>
        <w:t>へ</w:t>
      </w:r>
    </w:p>
    <w:p w14:paraId="23243F65" w14:textId="77777777" w:rsidR="00E20C82" w:rsidRPr="001E56FF" w:rsidRDefault="00E20C82" w:rsidP="006B3F98">
      <w:pPr>
        <w:spacing w:line="276" w:lineRule="auto"/>
        <w:rPr>
          <w:rFonts w:ascii="ＭＳ Ｐゴシック" w:eastAsia="ＭＳ Ｐゴシック" w:hAnsi="ＭＳ Ｐゴシック" w:cs="HGｺﾞｼｯｸE"/>
          <w:color w:val="000000" w:themeColor="text1"/>
          <w:kern w:val="0"/>
          <w:szCs w:val="21"/>
        </w:rPr>
      </w:pPr>
    </w:p>
    <w:p w14:paraId="23243F66" w14:textId="77777777" w:rsidR="00E20C82" w:rsidRPr="001E56FF" w:rsidRDefault="004F3927" w:rsidP="006B3F98">
      <w:pPr>
        <w:spacing w:line="276" w:lineRule="auto"/>
        <w:ind w:leftChars="67" w:left="141"/>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w:t>
      </w:r>
      <w:r w:rsidR="00E20C82" w:rsidRPr="001E56FF">
        <w:rPr>
          <w:rFonts w:ascii="ＭＳ Ｐゴシック" w:eastAsia="ＭＳ Ｐゴシック" w:hAnsi="ＭＳ Ｐゴシック" w:cs="HGｺﾞｼｯｸE" w:hint="eastAsia"/>
          <w:color w:val="000000" w:themeColor="text1"/>
          <w:kern w:val="0"/>
          <w:szCs w:val="21"/>
        </w:rPr>
        <w:t>ＳＱ２－２で「イ　いいえ」</w:t>
      </w:r>
      <w:r w:rsidR="009962F9" w:rsidRPr="001E56FF">
        <w:rPr>
          <w:rFonts w:ascii="ＭＳ Ｐゴシック" w:eastAsia="ＭＳ Ｐゴシック" w:hAnsi="ＭＳ Ｐゴシック" w:cs="HGｺﾞｼｯｸE" w:hint="eastAsia"/>
          <w:color w:val="000000" w:themeColor="text1"/>
          <w:kern w:val="0"/>
          <w:szCs w:val="21"/>
        </w:rPr>
        <w:t>又は「ウ　どちらともいえない」</w:t>
      </w:r>
      <w:r w:rsidR="00CE578F" w:rsidRPr="001E56FF">
        <w:rPr>
          <w:rFonts w:ascii="ＭＳ Ｐゴシック" w:eastAsia="ＭＳ Ｐゴシック" w:hAnsi="ＭＳ Ｐゴシック" w:cs="HGｺﾞｼｯｸE" w:hint="eastAsia"/>
          <w:color w:val="000000" w:themeColor="text1"/>
          <w:kern w:val="0"/>
          <w:szCs w:val="21"/>
        </w:rPr>
        <w:t>と回答された</w:t>
      </w:r>
      <w:r w:rsidR="00E20C82" w:rsidRPr="001E56FF">
        <w:rPr>
          <w:rFonts w:ascii="ＭＳ Ｐゴシック" w:eastAsia="ＭＳ Ｐゴシック" w:hAnsi="ＭＳ Ｐゴシック" w:cs="HGｺﾞｼｯｸE" w:hint="eastAsia"/>
          <w:color w:val="000000" w:themeColor="text1"/>
          <w:kern w:val="0"/>
          <w:szCs w:val="21"/>
        </w:rPr>
        <w:t>方へ</w:t>
      </w:r>
      <w:r w:rsidRPr="001E56FF">
        <w:rPr>
          <w:rFonts w:ascii="ＭＳ Ｐゴシック" w:eastAsia="ＭＳ Ｐゴシック" w:hAnsi="ＭＳ Ｐゴシック" w:cs="HGｺﾞｼｯｸE" w:hint="eastAsia"/>
          <w:color w:val="000000" w:themeColor="text1"/>
          <w:kern w:val="0"/>
          <w:szCs w:val="21"/>
        </w:rPr>
        <w:t>】</w:t>
      </w:r>
    </w:p>
    <w:p w14:paraId="23243F67" w14:textId="46D90C41" w:rsidR="00A0460A" w:rsidRPr="001E56FF" w:rsidRDefault="00245B68" w:rsidP="006B3F98">
      <w:pPr>
        <w:spacing w:line="276" w:lineRule="auto"/>
        <w:ind w:leftChars="135" w:left="283"/>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ＳＱ２－２－１　差し支えなければ、そのように思われる</w:t>
      </w:r>
      <w:r w:rsidR="00F26D19" w:rsidRPr="001E56FF">
        <w:rPr>
          <w:rFonts w:ascii="ＭＳ Ｐゴシック" w:eastAsia="ＭＳ Ｐゴシック" w:hAnsi="ＭＳ Ｐゴシック" w:cs="HGｺﾞｼｯｸE" w:hint="eastAsia"/>
          <w:color w:val="000000" w:themeColor="text1"/>
          <w:kern w:val="0"/>
          <w:szCs w:val="21"/>
        </w:rPr>
        <w:t>理由をお答えください</w:t>
      </w:r>
      <w:r w:rsidR="00E20C82" w:rsidRPr="001E56FF">
        <w:rPr>
          <w:rFonts w:ascii="ＭＳ Ｐゴシック" w:eastAsia="ＭＳ Ｐゴシック" w:hAnsi="ＭＳ Ｐゴシック" w:cs="HGｺﾞｼｯｸE" w:hint="eastAsia"/>
          <w:color w:val="000000" w:themeColor="text1"/>
          <w:kern w:val="0"/>
          <w:szCs w:val="21"/>
        </w:rPr>
        <w:t>。</w:t>
      </w:r>
    </w:p>
    <w:p w14:paraId="23243F68" w14:textId="65EFB128" w:rsidR="00A0460A" w:rsidRPr="001E56FF" w:rsidRDefault="009A3C16" w:rsidP="006B3F98">
      <w:pPr>
        <w:pStyle w:val="a3"/>
        <w:numPr>
          <w:ilvl w:val="0"/>
          <w:numId w:val="31"/>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臓器提供に関わるのはいろいろと</w:t>
      </w:r>
      <w:r w:rsidR="00154E99" w:rsidRPr="001E56FF">
        <w:rPr>
          <w:rFonts w:ascii="ＭＳ Ｐゴシック" w:eastAsia="ＭＳ Ｐゴシック" w:hAnsi="ＭＳ Ｐゴシック" w:cs="HGｺﾞｼｯｸE" w:hint="eastAsia"/>
          <w:color w:val="000000" w:themeColor="text1"/>
          <w:kern w:val="0"/>
          <w:szCs w:val="21"/>
        </w:rPr>
        <w:t>負担が大きい</w:t>
      </w:r>
    </w:p>
    <w:p w14:paraId="23243F69" w14:textId="38AFDE54" w:rsidR="00E20C82" w:rsidRPr="001E56FF" w:rsidRDefault="009A3C16" w:rsidP="006B3F98">
      <w:pPr>
        <w:pStyle w:val="a3"/>
        <w:numPr>
          <w:ilvl w:val="0"/>
          <w:numId w:val="31"/>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患者家族と</w:t>
      </w:r>
      <w:r w:rsidR="00E20C82" w:rsidRPr="001E56FF">
        <w:rPr>
          <w:rFonts w:ascii="ＭＳ Ｐゴシック" w:eastAsia="ＭＳ Ｐゴシック" w:hAnsi="ＭＳ Ｐゴシック" w:cs="HGｺﾞｼｯｸE" w:hint="eastAsia"/>
          <w:color w:val="000000" w:themeColor="text1"/>
          <w:kern w:val="0"/>
          <w:szCs w:val="21"/>
        </w:rPr>
        <w:t>トラブル</w:t>
      </w:r>
      <w:r w:rsidRPr="001E56FF">
        <w:rPr>
          <w:rFonts w:ascii="ＭＳ Ｐゴシック" w:eastAsia="ＭＳ Ｐゴシック" w:hAnsi="ＭＳ Ｐゴシック" w:cs="HGｺﾞｼｯｸE" w:hint="eastAsia"/>
          <w:color w:val="000000" w:themeColor="text1"/>
          <w:kern w:val="0"/>
          <w:szCs w:val="21"/>
        </w:rPr>
        <w:t>になる</w:t>
      </w:r>
      <w:r w:rsidR="00822E51" w:rsidRPr="001E56FF">
        <w:rPr>
          <w:rFonts w:ascii="ＭＳ Ｐゴシック" w:eastAsia="ＭＳ Ｐゴシック" w:hAnsi="ＭＳ Ｐゴシック" w:cs="HGｺﾞｼｯｸE" w:hint="eastAsia"/>
          <w:color w:val="000000" w:themeColor="text1"/>
          <w:kern w:val="0"/>
          <w:szCs w:val="21"/>
        </w:rPr>
        <w:t>可能性</w:t>
      </w:r>
      <w:r w:rsidR="00154E99" w:rsidRPr="001E56FF">
        <w:rPr>
          <w:rFonts w:ascii="ＭＳ Ｐゴシック" w:eastAsia="ＭＳ Ｐゴシック" w:hAnsi="ＭＳ Ｐゴシック" w:cs="HGｺﾞｼｯｸE" w:hint="eastAsia"/>
          <w:color w:val="000000" w:themeColor="text1"/>
          <w:kern w:val="0"/>
          <w:szCs w:val="21"/>
        </w:rPr>
        <w:t>はできるだけ避けたい</w:t>
      </w:r>
    </w:p>
    <w:p w14:paraId="23243F6A" w14:textId="082155FB" w:rsidR="009A3C16" w:rsidRPr="001E56FF" w:rsidRDefault="00154E99" w:rsidP="006B3F98">
      <w:pPr>
        <w:pStyle w:val="a3"/>
        <w:numPr>
          <w:ilvl w:val="0"/>
          <w:numId w:val="31"/>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臓器提供に対して個人的に賛成できない</w:t>
      </w:r>
    </w:p>
    <w:p w14:paraId="23243F6B" w14:textId="613C3D06" w:rsidR="009A3C16" w:rsidRPr="001E56FF" w:rsidRDefault="009A3C16" w:rsidP="006B3F98">
      <w:pPr>
        <w:pStyle w:val="a3"/>
        <w:numPr>
          <w:ilvl w:val="0"/>
          <w:numId w:val="31"/>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以前臓器提供に関わったとき、いやな思い</w:t>
      </w:r>
      <w:r w:rsidR="00823528" w:rsidRPr="001E56FF">
        <w:rPr>
          <w:rFonts w:ascii="ＭＳ Ｐゴシック" w:eastAsia="ＭＳ Ｐゴシック" w:hAnsi="ＭＳ Ｐゴシック" w:cs="HGｺﾞｼｯｸE" w:hint="eastAsia"/>
          <w:color w:val="000000" w:themeColor="text1"/>
          <w:kern w:val="0"/>
          <w:szCs w:val="21"/>
        </w:rPr>
        <w:t>、あるいは大変な思い</w:t>
      </w:r>
      <w:r w:rsidR="00154E99" w:rsidRPr="001E56FF">
        <w:rPr>
          <w:rFonts w:ascii="ＭＳ Ｐゴシック" w:eastAsia="ＭＳ Ｐゴシック" w:hAnsi="ＭＳ Ｐゴシック" w:cs="HGｺﾞｼｯｸE" w:hint="eastAsia"/>
          <w:color w:val="000000" w:themeColor="text1"/>
          <w:kern w:val="0"/>
          <w:szCs w:val="21"/>
        </w:rPr>
        <w:t>をした</w:t>
      </w:r>
    </w:p>
    <w:p w14:paraId="23243F6C" w14:textId="77777777" w:rsidR="009A3C16" w:rsidRPr="001E56FF" w:rsidRDefault="009A3C16" w:rsidP="006B3F98">
      <w:pPr>
        <w:pStyle w:val="a3"/>
        <w:numPr>
          <w:ilvl w:val="0"/>
          <w:numId w:val="31"/>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6B703278" w14:textId="77777777" w:rsidR="002B3C30" w:rsidRPr="001E56FF" w:rsidRDefault="002B3C30" w:rsidP="00400A8C">
      <w:pPr>
        <w:spacing w:line="276" w:lineRule="auto"/>
        <w:jc w:val="right"/>
        <w:rPr>
          <w:rFonts w:ascii="ＭＳ Ｐゴシック" w:eastAsia="ＭＳ Ｐゴシック" w:hAnsi="ＭＳ Ｐゴシック" w:cs="HGｺﾞｼｯｸE"/>
          <w:color w:val="000000" w:themeColor="text1"/>
          <w:kern w:val="0"/>
          <w:szCs w:val="21"/>
        </w:rPr>
      </w:pPr>
    </w:p>
    <w:p w14:paraId="23243F6E" w14:textId="77777777" w:rsidR="00400A8C" w:rsidRPr="001E56FF" w:rsidRDefault="00400A8C" w:rsidP="00400A8C">
      <w:pPr>
        <w:spacing w:line="276" w:lineRule="auto"/>
        <w:jc w:val="righ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【この後はＱ３へ進んでください】</w:t>
      </w:r>
    </w:p>
    <w:p w14:paraId="23243F6F" w14:textId="77777777" w:rsidR="00396CEA" w:rsidRPr="001E56FF" w:rsidRDefault="00396CEA" w:rsidP="006B3F98">
      <w:pPr>
        <w:widowControl/>
        <w:spacing w:line="276" w:lineRule="auto"/>
        <w:jc w:val="left"/>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color w:val="000000" w:themeColor="text1"/>
          <w:kern w:val="0"/>
          <w:szCs w:val="21"/>
        </w:rPr>
        <w:br w:type="page"/>
      </w:r>
    </w:p>
    <w:p w14:paraId="23243F70" w14:textId="77777777" w:rsidR="005614DF" w:rsidRPr="001E56FF" w:rsidRDefault="005614DF" w:rsidP="006B3F98">
      <w:pPr>
        <w:pStyle w:val="a3"/>
        <w:spacing w:line="276" w:lineRule="auto"/>
        <w:ind w:leftChars="2" w:left="4"/>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lastRenderedPageBreak/>
        <w:t>【</w:t>
      </w:r>
      <w:r w:rsidR="006904E2" w:rsidRPr="001E56FF">
        <w:rPr>
          <w:rFonts w:ascii="ＭＳ Ｐゴシック" w:eastAsia="ＭＳ Ｐゴシック" w:hAnsi="ＭＳ Ｐゴシック" w:cs="HGｺﾞｼｯｸE" w:hint="eastAsia"/>
          <w:color w:val="000000" w:themeColor="text1"/>
          <w:kern w:val="0"/>
          <w:szCs w:val="21"/>
        </w:rPr>
        <w:t>以下は、</w:t>
      </w:r>
      <w:r w:rsidR="00F6558B" w:rsidRPr="001E56FF">
        <w:rPr>
          <w:rFonts w:ascii="ＭＳ Ｐゴシック" w:eastAsia="ＭＳ Ｐゴシック" w:hAnsi="ＭＳ Ｐゴシック" w:cs="HGｺﾞｼｯｸE" w:hint="eastAsia"/>
          <w:color w:val="000000" w:themeColor="text1"/>
          <w:kern w:val="0"/>
          <w:szCs w:val="21"/>
        </w:rPr>
        <w:t>全ての方にご</w:t>
      </w:r>
      <w:r w:rsidRPr="001E56FF">
        <w:rPr>
          <w:rFonts w:ascii="ＭＳ Ｐゴシック" w:eastAsia="ＭＳ Ｐゴシック" w:hAnsi="ＭＳ Ｐゴシック" w:cs="HGｺﾞｼｯｸE" w:hint="eastAsia"/>
          <w:color w:val="000000" w:themeColor="text1"/>
          <w:kern w:val="0"/>
          <w:szCs w:val="21"/>
        </w:rPr>
        <w:t>回答</w:t>
      </w:r>
      <w:r w:rsidR="00F6558B" w:rsidRPr="001E56FF">
        <w:rPr>
          <w:rFonts w:ascii="ＭＳ Ｐゴシック" w:eastAsia="ＭＳ Ｐゴシック" w:hAnsi="ＭＳ Ｐゴシック" w:cs="HGｺﾞｼｯｸE" w:hint="eastAsia"/>
          <w:color w:val="000000" w:themeColor="text1"/>
          <w:kern w:val="0"/>
          <w:szCs w:val="21"/>
        </w:rPr>
        <w:t>をお願いします。</w:t>
      </w:r>
      <w:r w:rsidRPr="001E56FF">
        <w:rPr>
          <w:rFonts w:ascii="ＭＳ Ｐゴシック" w:eastAsia="ＭＳ Ｐゴシック" w:hAnsi="ＭＳ Ｐゴシック" w:cs="HGｺﾞｼｯｸE" w:hint="eastAsia"/>
          <w:color w:val="000000" w:themeColor="text1"/>
          <w:kern w:val="0"/>
          <w:szCs w:val="21"/>
        </w:rPr>
        <w:t>】</w:t>
      </w:r>
    </w:p>
    <w:p w14:paraId="4A4D8625" w14:textId="77777777" w:rsidR="00D95C94" w:rsidRPr="001E56FF" w:rsidRDefault="00D95C94" w:rsidP="006B3F98">
      <w:pPr>
        <w:pStyle w:val="a3"/>
        <w:spacing w:line="276" w:lineRule="auto"/>
        <w:ind w:leftChars="2" w:left="4"/>
        <w:rPr>
          <w:rFonts w:ascii="ＭＳ Ｐゴシック" w:eastAsia="ＭＳ Ｐゴシック" w:hAnsi="ＭＳ Ｐゴシック" w:cs="HGｺﾞｼｯｸE"/>
          <w:color w:val="000000" w:themeColor="text1"/>
          <w:kern w:val="0"/>
          <w:szCs w:val="21"/>
        </w:rPr>
      </w:pPr>
    </w:p>
    <w:p w14:paraId="5DA8B01B" w14:textId="174A3159" w:rsidR="00A21058" w:rsidRPr="001E56FF" w:rsidRDefault="00A0460A" w:rsidP="006B3F98">
      <w:pPr>
        <w:spacing w:line="276" w:lineRule="auto"/>
        <w:ind w:left="124" w:hangingChars="59" w:hanging="124"/>
        <w:rPr>
          <w:rFonts w:ascii="ＭＳ Ｐゴシック" w:eastAsia="ＭＳ Ｐゴシック" w:hAnsi="ＭＳ Ｐゴシック" w:cs="HGｺﾞｼｯｸE"/>
          <w:strik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Ｑ</w:t>
      </w:r>
      <w:r w:rsidR="00A12F44" w:rsidRPr="001E56FF">
        <w:rPr>
          <w:rFonts w:ascii="ＭＳ Ｐゴシック" w:eastAsia="ＭＳ Ｐゴシック" w:hAnsi="ＭＳ Ｐゴシック" w:cs="HGｺﾞｼｯｸE" w:hint="eastAsia"/>
          <w:color w:val="000000" w:themeColor="text1"/>
          <w:kern w:val="0"/>
          <w:szCs w:val="21"/>
        </w:rPr>
        <w:t>３</w:t>
      </w:r>
      <w:r w:rsidR="00B5533C" w:rsidRPr="001E56FF">
        <w:rPr>
          <w:rFonts w:ascii="ＭＳ Ｐゴシック" w:eastAsia="ＭＳ Ｐゴシック" w:hAnsi="ＭＳ Ｐゴシック" w:cs="HGｺﾞｼｯｸE" w:hint="eastAsia"/>
          <w:color w:val="000000" w:themeColor="text1"/>
          <w:kern w:val="0"/>
          <w:szCs w:val="21"/>
        </w:rPr>
        <w:t xml:space="preserve">　</w:t>
      </w:r>
      <w:r w:rsidR="00D95C94" w:rsidRPr="001E56FF">
        <w:rPr>
          <w:rFonts w:ascii="ＭＳ Ｐゴシック" w:eastAsia="ＭＳ Ｐゴシック" w:hAnsi="ＭＳ Ｐゴシック" w:cs="HGｺﾞｼｯｸE" w:hint="eastAsia"/>
          <w:color w:val="000000" w:themeColor="text1"/>
          <w:kern w:val="0"/>
          <w:szCs w:val="21"/>
        </w:rPr>
        <w:t>回答者個人のお考えを</w:t>
      </w:r>
      <w:r w:rsidR="00A21058" w:rsidRPr="001E56FF">
        <w:rPr>
          <w:rFonts w:ascii="ＭＳ Ｐゴシック" w:eastAsia="ＭＳ Ｐゴシック" w:hAnsi="ＭＳ Ｐゴシック" w:cs="HGｺﾞｼｯｸE" w:hint="eastAsia"/>
          <w:color w:val="000000" w:themeColor="text1"/>
          <w:kern w:val="0"/>
          <w:szCs w:val="21"/>
        </w:rPr>
        <w:t>お答えください。</w:t>
      </w:r>
    </w:p>
    <w:p w14:paraId="23243F71" w14:textId="1220409A" w:rsidR="00B5533C" w:rsidRPr="001E56FF" w:rsidRDefault="00C566FB" w:rsidP="00F26D19">
      <w:pPr>
        <w:spacing w:line="276" w:lineRule="auto"/>
        <w:ind w:leftChars="135" w:left="283"/>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貴施設において、</w:t>
      </w:r>
      <w:r w:rsidR="00A12F44" w:rsidRPr="001E56FF">
        <w:rPr>
          <w:rFonts w:ascii="ＭＳ Ｐゴシック" w:eastAsia="ＭＳ Ｐゴシック" w:hAnsi="ＭＳ Ｐゴシック" w:cs="HGｺﾞｼｯｸE" w:hint="eastAsia"/>
          <w:color w:val="000000" w:themeColor="text1"/>
          <w:kern w:val="0"/>
          <w:szCs w:val="21"/>
        </w:rPr>
        <w:t>どのような環境や</w:t>
      </w:r>
      <w:r w:rsidR="00E542C1" w:rsidRPr="001E56FF">
        <w:rPr>
          <w:rFonts w:ascii="ＭＳ Ｐゴシック" w:eastAsia="ＭＳ Ｐゴシック" w:hAnsi="ＭＳ Ｐゴシック" w:cs="HGｺﾞｼｯｸE" w:hint="eastAsia"/>
          <w:color w:val="000000" w:themeColor="text1"/>
          <w:kern w:val="0"/>
          <w:szCs w:val="21"/>
        </w:rPr>
        <w:t>外部からの支援・協力</w:t>
      </w:r>
      <w:r w:rsidR="00A12F44" w:rsidRPr="001E56FF">
        <w:rPr>
          <w:rFonts w:ascii="ＭＳ Ｐゴシック" w:eastAsia="ＭＳ Ｐゴシック" w:hAnsi="ＭＳ Ｐゴシック" w:cs="HGｺﾞｼｯｸE" w:hint="eastAsia"/>
          <w:color w:val="000000" w:themeColor="text1"/>
          <w:kern w:val="0"/>
          <w:szCs w:val="21"/>
        </w:rPr>
        <w:t>が</w:t>
      </w:r>
      <w:r w:rsidRPr="001E56FF">
        <w:rPr>
          <w:rFonts w:ascii="ＭＳ Ｐゴシック" w:eastAsia="ＭＳ Ｐゴシック" w:hAnsi="ＭＳ Ｐゴシック" w:cs="HGｺﾞｼｯｸE" w:hint="eastAsia"/>
          <w:color w:val="000000" w:themeColor="text1"/>
          <w:kern w:val="0"/>
          <w:szCs w:val="21"/>
        </w:rPr>
        <w:t>整備されれ</w:t>
      </w:r>
      <w:r w:rsidR="00A12F44" w:rsidRPr="001E56FF">
        <w:rPr>
          <w:rFonts w:ascii="ＭＳ Ｐゴシック" w:eastAsia="ＭＳ Ｐゴシック" w:hAnsi="ＭＳ Ｐゴシック" w:cs="HGｺﾞｼｯｸE" w:hint="eastAsia"/>
          <w:color w:val="000000" w:themeColor="text1"/>
          <w:kern w:val="0"/>
          <w:szCs w:val="21"/>
        </w:rPr>
        <w:t>ば、選択肢提示を</w:t>
      </w:r>
      <w:r w:rsidR="002B3C30" w:rsidRPr="001E56FF">
        <w:rPr>
          <w:rFonts w:ascii="ＭＳ Ｐゴシック" w:eastAsia="ＭＳ Ｐゴシック" w:hAnsi="ＭＳ Ｐゴシック" w:cs="HGｺﾞｼｯｸE" w:hint="eastAsia"/>
          <w:color w:val="000000" w:themeColor="text1"/>
          <w:kern w:val="0"/>
          <w:szCs w:val="21"/>
        </w:rPr>
        <w:t xml:space="preserve">　　　　　</w:t>
      </w:r>
      <w:r w:rsidRPr="001E56FF">
        <w:rPr>
          <w:rFonts w:ascii="ＭＳ Ｐゴシック" w:eastAsia="ＭＳ Ｐゴシック" w:hAnsi="ＭＳ Ｐゴシック" w:cs="HGｺﾞｼｯｸE" w:hint="eastAsia"/>
          <w:color w:val="000000" w:themeColor="text1"/>
          <w:kern w:val="0"/>
          <w:szCs w:val="21"/>
        </w:rPr>
        <w:t>（さらに）進めることができる</w:t>
      </w:r>
      <w:r w:rsidR="00245B68" w:rsidRPr="001E56FF">
        <w:rPr>
          <w:rFonts w:ascii="ＭＳ Ｐゴシック" w:eastAsia="ＭＳ Ｐゴシック" w:hAnsi="ＭＳ Ｐゴシック" w:cs="HGｺﾞｼｯｸE" w:hint="eastAsia"/>
          <w:color w:val="000000" w:themeColor="text1"/>
          <w:kern w:val="0"/>
          <w:szCs w:val="21"/>
        </w:rPr>
        <w:t>と思われ</w:t>
      </w:r>
      <w:r w:rsidR="00A12F44" w:rsidRPr="001E56FF">
        <w:rPr>
          <w:rFonts w:ascii="ＭＳ Ｐゴシック" w:eastAsia="ＭＳ Ｐゴシック" w:hAnsi="ＭＳ Ｐゴシック" w:cs="HGｺﾞｼｯｸE" w:hint="eastAsia"/>
          <w:color w:val="000000" w:themeColor="text1"/>
          <w:kern w:val="0"/>
          <w:szCs w:val="21"/>
        </w:rPr>
        <w:t>ますか。</w:t>
      </w:r>
      <w:r w:rsidR="00C21AFB" w:rsidRPr="001E56FF">
        <w:rPr>
          <w:rFonts w:ascii="ＭＳ Ｐゴシック" w:eastAsia="ＭＳ Ｐゴシック" w:hAnsi="ＭＳ Ｐゴシック" w:cs="HGｺﾞｼｯｸE" w:hint="eastAsia"/>
          <w:color w:val="000000" w:themeColor="text1"/>
          <w:kern w:val="0"/>
          <w:szCs w:val="21"/>
        </w:rPr>
        <w:t>（複数回答</w:t>
      </w:r>
      <w:r w:rsidR="00F26D19" w:rsidRPr="001E56FF">
        <w:rPr>
          <w:rFonts w:ascii="ＭＳ Ｐゴシック" w:eastAsia="ＭＳ Ｐゴシック" w:hAnsi="ＭＳ Ｐゴシック" w:cs="HGｺﾞｼｯｸE" w:hint="eastAsia"/>
          <w:color w:val="000000" w:themeColor="text1"/>
          <w:kern w:val="0"/>
          <w:szCs w:val="21"/>
        </w:rPr>
        <w:t>可</w:t>
      </w:r>
      <w:r w:rsidR="00C21AFB" w:rsidRPr="001E56FF">
        <w:rPr>
          <w:rFonts w:ascii="ＭＳ Ｐゴシック" w:eastAsia="ＭＳ Ｐゴシック" w:hAnsi="ＭＳ Ｐゴシック" w:cs="HGｺﾞｼｯｸE" w:hint="eastAsia"/>
          <w:color w:val="000000" w:themeColor="text1"/>
          <w:kern w:val="0"/>
          <w:szCs w:val="21"/>
        </w:rPr>
        <w:t>）</w:t>
      </w:r>
    </w:p>
    <w:p w14:paraId="23243F72" w14:textId="77777777" w:rsidR="00A12F44" w:rsidRPr="001E56FF" w:rsidRDefault="00A12F44"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w:t>
      </w:r>
      <w:r w:rsidR="007F51F3" w:rsidRPr="001E56FF">
        <w:rPr>
          <w:rFonts w:ascii="ＭＳ Ｐゴシック" w:eastAsia="ＭＳ Ｐゴシック" w:hAnsi="ＭＳ Ｐゴシック" w:cs="HGｺﾞｼｯｸE" w:hint="eastAsia"/>
          <w:color w:val="000000" w:themeColor="text1"/>
          <w:kern w:val="0"/>
          <w:szCs w:val="21"/>
        </w:rPr>
        <w:t>に関する公的な</w:t>
      </w:r>
      <w:r w:rsidRPr="001E56FF">
        <w:rPr>
          <w:rFonts w:ascii="ＭＳ Ｐゴシック" w:eastAsia="ＭＳ Ｐゴシック" w:hAnsi="ＭＳ Ｐゴシック" w:cs="HGｺﾞｼｯｸE" w:hint="eastAsia"/>
          <w:color w:val="000000" w:themeColor="text1"/>
          <w:kern w:val="0"/>
          <w:szCs w:val="21"/>
        </w:rPr>
        <w:t>パンフレットやポスター</w:t>
      </w:r>
      <w:r w:rsidR="005F63D0" w:rsidRPr="001E56FF">
        <w:rPr>
          <w:rFonts w:ascii="ＭＳ Ｐゴシック" w:eastAsia="ＭＳ Ｐゴシック" w:hAnsi="ＭＳ Ｐゴシック" w:cs="HGｺﾞｼｯｸE" w:hint="eastAsia"/>
          <w:color w:val="000000" w:themeColor="text1"/>
          <w:kern w:val="0"/>
          <w:szCs w:val="21"/>
        </w:rPr>
        <w:t>等</w:t>
      </w:r>
      <w:r w:rsidRPr="001E56FF">
        <w:rPr>
          <w:rFonts w:ascii="ＭＳ Ｐゴシック" w:eastAsia="ＭＳ Ｐゴシック" w:hAnsi="ＭＳ Ｐゴシック" w:cs="HGｺﾞｼｯｸE" w:hint="eastAsia"/>
          <w:color w:val="000000" w:themeColor="text1"/>
          <w:kern w:val="0"/>
          <w:szCs w:val="21"/>
        </w:rPr>
        <w:t>のツール</w:t>
      </w:r>
    </w:p>
    <w:p w14:paraId="23243F73" w14:textId="14D35FCF" w:rsidR="00D876C2" w:rsidRPr="001E56FF" w:rsidRDefault="00D876C2"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標準的な選択肢提示の手法</w:t>
      </w:r>
      <w:r w:rsidR="007F51F3" w:rsidRPr="001E56FF">
        <w:rPr>
          <w:rFonts w:ascii="ＭＳ Ｐゴシック" w:eastAsia="ＭＳ Ｐゴシック" w:hAnsi="ＭＳ Ｐゴシック" w:cs="HGｺﾞｼｯｸE" w:hint="eastAsia"/>
          <w:color w:val="000000" w:themeColor="text1"/>
          <w:kern w:val="0"/>
          <w:szCs w:val="21"/>
        </w:rPr>
        <w:t>に関する資料や</w:t>
      </w:r>
      <w:r w:rsidR="00D95C94" w:rsidRPr="001E56FF">
        <w:rPr>
          <w:rFonts w:ascii="ＭＳ Ｐゴシック" w:eastAsia="ＭＳ Ｐゴシック" w:hAnsi="ＭＳ Ｐゴシック" w:cs="HGｺﾞｼｯｸE" w:hint="eastAsia"/>
          <w:color w:val="000000" w:themeColor="text1"/>
          <w:kern w:val="0"/>
          <w:szCs w:val="21"/>
        </w:rPr>
        <w:t>、</w:t>
      </w:r>
      <w:r w:rsidR="007F51F3" w:rsidRPr="001E56FF">
        <w:rPr>
          <w:rFonts w:ascii="ＭＳ Ｐゴシック" w:eastAsia="ＭＳ Ｐゴシック" w:hAnsi="ＭＳ Ｐゴシック" w:cs="HGｺﾞｼｯｸE" w:hint="eastAsia"/>
          <w:color w:val="000000" w:themeColor="text1"/>
          <w:kern w:val="0"/>
          <w:szCs w:val="21"/>
        </w:rPr>
        <w:t>実際に選択肢提示を行っている施設からの</w:t>
      </w:r>
      <w:r w:rsidR="00857585" w:rsidRPr="001E56FF">
        <w:rPr>
          <w:rFonts w:ascii="ＭＳ Ｐゴシック" w:eastAsia="ＭＳ Ｐゴシック" w:hAnsi="ＭＳ Ｐゴシック" w:cs="HGｺﾞｼｯｸE" w:hint="eastAsia"/>
          <w:color w:val="000000" w:themeColor="text1"/>
          <w:kern w:val="0"/>
          <w:szCs w:val="21"/>
        </w:rPr>
        <w:t xml:space="preserve">　　</w:t>
      </w:r>
      <w:r w:rsidR="007F51F3" w:rsidRPr="001E56FF">
        <w:rPr>
          <w:rFonts w:ascii="ＭＳ Ｐゴシック" w:eastAsia="ＭＳ Ｐゴシック" w:hAnsi="ＭＳ Ｐゴシック" w:cs="HGｺﾞｼｯｸE" w:hint="eastAsia"/>
          <w:color w:val="000000" w:themeColor="text1"/>
          <w:kern w:val="0"/>
          <w:szCs w:val="21"/>
        </w:rPr>
        <w:t>アドバイス等</w:t>
      </w:r>
    </w:p>
    <w:p w14:paraId="23243F74" w14:textId="1B57CD1C" w:rsidR="004923F2" w:rsidRPr="001E56FF" w:rsidRDefault="00234C5A"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選択肢提示について</w:t>
      </w:r>
      <w:r w:rsidR="004923F2" w:rsidRPr="001E56FF">
        <w:rPr>
          <w:rFonts w:ascii="ＭＳ Ｐゴシック" w:eastAsia="ＭＳ Ｐゴシック" w:hAnsi="ＭＳ Ｐゴシック" w:cs="HGｺﾞｼｯｸE" w:hint="eastAsia"/>
          <w:color w:val="000000" w:themeColor="text1"/>
          <w:kern w:val="0"/>
          <w:szCs w:val="21"/>
        </w:rPr>
        <w:t>施設長等</w:t>
      </w:r>
      <w:r w:rsidR="00C566FB" w:rsidRPr="001E56FF">
        <w:rPr>
          <w:rFonts w:ascii="ＭＳ Ｐゴシック" w:eastAsia="ＭＳ Ｐゴシック" w:hAnsi="ＭＳ Ｐゴシック" w:cs="HGｺﾞｼｯｸE" w:hint="eastAsia"/>
          <w:color w:val="000000" w:themeColor="text1"/>
          <w:kern w:val="0"/>
          <w:szCs w:val="21"/>
        </w:rPr>
        <w:t>による</w:t>
      </w:r>
      <w:r w:rsidRPr="001E56FF">
        <w:rPr>
          <w:rFonts w:ascii="ＭＳ Ｐゴシック" w:eastAsia="ＭＳ Ｐゴシック" w:hAnsi="ＭＳ Ｐゴシック" w:cs="HGｺﾞｼｯｸE" w:hint="eastAsia"/>
          <w:color w:val="000000" w:themeColor="text1"/>
          <w:kern w:val="0"/>
          <w:szCs w:val="21"/>
        </w:rPr>
        <w:t>方針の表明</w:t>
      </w:r>
    </w:p>
    <w:p w14:paraId="23243F75" w14:textId="77777777" w:rsidR="004923F2" w:rsidRPr="001E56FF" w:rsidRDefault="004923F2"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選択肢提示を行う専門職員の配置</w:t>
      </w:r>
    </w:p>
    <w:p w14:paraId="23243F76" w14:textId="77777777" w:rsidR="005614DF" w:rsidRPr="001E56FF" w:rsidRDefault="007F51F3"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w:t>
      </w:r>
      <w:r w:rsidR="008212CF" w:rsidRPr="001E56FF">
        <w:rPr>
          <w:rFonts w:ascii="ＭＳ Ｐゴシック" w:eastAsia="ＭＳ Ｐゴシック" w:hAnsi="ＭＳ Ｐゴシック" w:cs="HGｺﾞｼｯｸE" w:hint="eastAsia"/>
          <w:color w:val="000000" w:themeColor="text1"/>
          <w:kern w:val="0"/>
          <w:szCs w:val="21"/>
        </w:rPr>
        <w:t>主治医の負担</w:t>
      </w:r>
      <w:r w:rsidR="003A4851" w:rsidRPr="001E56FF">
        <w:rPr>
          <w:rFonts w:ascii="ＭＳ Ｐゴシック" w:eastAsia="ＭＳ Ｐゴシック" w:hAnsi="ＭＳ Ｐゴシック" w:cs="HGｺﾞｼｯｸE" w:hint="eastAsia"/>
          <w:color w:val="000000" w:themeColor="text1"/>
          <w:kern w:val="0"/>
          <w:szCs w:val="21"/>
        </w:rPr>
        <w:t>軽減</w:t>
      </w:r>
      <w:r w:rsidR="00822E51" w:rsidRPr="001E56FF">
        <w:rPr>
          <w:rFonts w:ascii="ＭＳ Ｐゴシック" w:eastAsia="ＭＳ Ｐゴシック" w:hAnsi="ＭＳ Ｐゴシック" w:cs="HGｺﾞｼｯｸE" w:hint="eastAsia"/>
          <w:color w:val="000000" w:themeColor="text1"/>
          <w:kern w:val="0"/>
          <w:szCs w:val="21"/>
        </w:rPr>
        <w:t>策</w:t>
      </w:r>
      <w:r w:rsidRPr="001E56FF">
        <w:rPr>
          <w:rFonts w:ascii="ＭＳ Ｐゴシック" w:eastAsia="ＭＳ Ｐゴシック" w:hAnsi="ＭＳ Ｐゴシック" w:cs="HGｺﾞｼｯｸE" w:hint="eastAsia"/>
          <w:color w:val="000000" w:themeColor="text1"/>
          <w:kern w:val="0"/>
          <w:szCs w:val="21"/>
        </w:rPr>
        <w:t>（上記ア～エ以外）</w:t>
      </w:r>
    </w:p>
    <w:p w14:paraId="23243F77" w14:textId="3D3F16C8" w:rsidR="005614DF" w:rsidRPr="001E56FF" w:rsidRDefault="00154E99"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同一都道府県内の多くの施設が選択肢提示を行う体制を整備する</w:t>
      </w:r>
    </w:p>
    <w:p w14:paraId="23243F78" w14:textId="77777777" w:rsidR="00A12F44" w:rsidRPr="001E56FF" w:rsidRDefault="00A12F44" w:rsidP="006B3F98">
      <w:pPr>
        <w:pStyle w:val="a3"/>
        <w:numPr>
          <w:ilvl w:val="0"/>
          <w:numId w:val="30"/>
        </w:numPr>
        <w:spacing w:line="276" w:lineRule="auto"/>
        <w:ind w:leftChars="0"/>
        <w:rPr>
          <w:rFonts w:ascii="ＭＳ Ｐゴシック" w:eastAsia="ＭＳ Ｐゴシック" w:hAnsi="ＭＳ Ｐゴシック" w:cs="HGｺﾞｼｯｸE"/>
          <w:color w:val="000000" w:themeColor="text1"/>
          <w:kern w:val="0"/>
          <w:szCs w:val="21"/>
        </w:rPr>
      </w:pPr>
      <w:r w:rsidRPr="001E56FF">
        <w:rPr>
          <w:rFonts w:ascii="ＭＳ Ｐゴシック" w:eastAsia="ＭＳ Ｐゴシック" w:hAnsi="ＭＳ Ｐゴシック" w:cs="HGｺﾞｼｯｸE" w:hint="eastAsia"/>
          <w:color w:val="000000" w:themeColor="text1"/>
          <w:kern w:val="0"/>
          <w:szCs w:val="21"/>
        </w:rPr>
        <w:t>その他（　　　　　　　　　　　　　　　　　　　　　　　　　　　　　　　　　　　　　　）</w:t>
      </w:r>
    </w:p>
    <w:p w14:paraId="23243F79" w14:textId="77777777" w:rsidR="0029354D" w:rsidRPr="001E56FF" w:rsidRDefault="0029354D" w:rsidP="006B3F98">
      <w:pPr>
        <w:spacing w:line="276" w:lineRule="auto"/>
        <w:ind w:left="210" w:hangingChars="100" w:hanging="210"/>
        <w:rPr>
          <w:rFonts w:ascii="ＭＳ Ｐゴシック" w:eastAsia="ＭＳ Ｐゴシック" w:hAnsi="ＭＳ Ｐゴシック"/>
          <w:color w:val="000000" w:themeColor="text1"/>
          <w:szCs w:val="21"/>
        </w:rPr>
      </w:pPr>
    </w:p>
    <w:p w14:paraId="498919D5" w14:textId="77777777" w:rsidR="00A21058" w:rsidRPr="001E56FF" w:rsidRDefault="00A0460A" w:rsidP="006B3F98">
      <w:pPr>
        <w:spacing w:line="276" w:lineRule="auto"/>
        <w:ind w:left="210" w:hangingChars="100" w:hanging="210"/>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Ｑ</w:t>
      </w:r>
      <w:r w:rsidR="005614DF" w:rsidRPr="001E56FF">
        <w:rPr>
          <w:rFonts w:ascii="ＭＳ Ｐゴシック" w:eastAsia="ＭＳ Ｐゴシック" w:hAnsi="ＭＳ Ｐゴシック" w:hint="eastAsia"/>
          <w:color w:val="000000" w:themeColor="text1"/>
          <w:szCs w:val="21"/>
        </w:rPr>
        <w:t>４</w:t>
      </w:r>
      <w:r w:rsidR="00A12F44" w:rsidRPr="001E56FF">
        <w:rPr>
          <w:rFonts w:ascii="ＭＳ Ｐゴシック" w:eastAsia="ＭＳ Ｐゴシック" w:hAnsi="ＭＳ Ｐゴシック" w:hint="eastAsia"/>
          <w:color w:val="000000" w:themeColor="text1"/>
          <w:szCs w:val="21"/>
        </w:rPr>
        <w:t xml:space="preserve">　</w:t>
      </w:r>
      <w:r w:rsidR="00A21058" w:rsidRPr="001E56FF">
        <w:rPr>
          <w:rFonts w:ascii="ＭＳ Ｐゴシック" w:eastAsia="ＭＳ Ｐゴシック" w:hAnsi="ＭＳ Ｐゴシック" w:hint="eastAsia"/>
          <w:color w:val="000000" w:themeColor="text1"/>
          <w:szCs w:val="21"/>
        </w:rPr>
        <w:t>回答者個人のお考えをお答えください。</w:t>
      </w:r>
    </w:p>
    <w:p w14:paraId="23243F7A" w14:textId="510BEB4C" w:rsidR="000B6DB7" w:rsidRPr="001E56FF" w:rsidRDefault="000B6DB7" w:rsidP="00F26D19">
      <w:pPr>
        <w:spacing w:line="276" w:lineRule="auto"/>
        <w:ind w:leftChars="135" w:left="283"/>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選択肢提示に関する国、地方自治体、</w:t>
      </w:r>
      <w:r w:rsidR="00EC7C7E" w:rsidRPr="001E56FF">
        <w:rPr>
          <w:rFonts w:ascii="ＭＳ Ｐゴシック" w:eastAsia="ＭＳ Ｐゴシック" w:hAnsi="ＭＳ Ｐゴシック" w:hint="eastAsia"/>
          <w:color w:val="000000" w:themeColor="text1"/>
          <w:szCs w:val="21"/>
        </w:rPr>
        <w:t>日本臓器移植ネットワーク（</w:t>
      </w:r>
      <w:r w:rsidRPr="001E56FF">
        <w:rPr>
          <w:rFonts w:ascii="ＭＳ Ｐゴシック" w:eastAsia="ＭＳ Ｐゴシック" w:hAnsi="ＭＳ Ｐゴシック" w:hint="eastAsia"/>
          <w:color w:val="000000" w:themeColor="text1"/>
          <w:szCs w:val="21"/>
        </w:rPr>
        <w:t>ＪＯＴ</w:t>
      </w:r>
      <w:r w:rsidR="00EC7C7E" w:rsidRPr="001E56FF">
        <w:rPr>
          <w:rFonts w:ascii="ＭＳ Ｐゴシック" w:eastAsia="ＭＳ Ｐゴシック" w:hAnsi="ＭＳ Ｐゴシック" w:hint="eastAsia"/>
          <w:color w:val="000000" w:themeColor="text1"/>
          <w:szCs w:val="21"/>
        </w:rPr>
        <w:t>）</w:t>
      </w:r>
      <w:r w:rsidRPr="001E56FF">
        <w:rPr>
          <w:rFonts w:ascii="ＭＳ Ｐゴシック" w:eastAsia="ＭＳ Ｐゴシック" w:hAnsi="ＭＳ Ｐゴシック" w:hint="eastAsia"/>
          <w:color w:val="000000" w:themeColor="text1"/>
          <w:szCs w:val="21"/>
        </w:rPr>
        <w:t>の関与の仕方</w:t>
      </w:r>
      <w:r w:rsidR="00A12F44" w:rsidRPr="001E56FF">
        <w:rPr>
          <w:rFonts w:ascii="ＭＳ Ｐゴシック" w:eastAsia="ＭＳ Ｐゴシック" w:hAnsi="ＭＳ Ｐゴシック" w:hint="eastAsia"/>
          <w:color w:val="000000" w:themeColor="text1"/>
          <w:szCs w:val="21"/>
        </w:rPr>
        <w:t>で望むこと</w:t>
      </w:r>
      <w:r w:rsidR="009F625C" w:rsidRPr="001E56FF">
        <w:rPr>
          <w:rFonts w:ascii="ＭＳ Ｐゴシック" w:eastAsia="ＭＳ Ｐゴシック" w:hAnsi="ＭＳ Ｐゴシック" w:hint="eastAsia"/>
          <w:color w:val="000000" w:themeColor="text1"/>
          <w:szCs w:val="21"/>
        </w:rPr>
        <w:t>について</w:t>
      </w:r>
      <w:r w:rsidR="00C566FB" w:rsidRPr="001E56FF">
        <w:rPr>
          <w:rFonts w:ascii="ＭＳ Ｐゴシック" w:eastAsia="ＭＳ Ｐゴシック" w:hAnsi="ＭＳ Ｐゴシック" w:hint="eastAsia"/>
          <w:color w:val="000000" w:themeColor="text1"/>
          <w:szCs w:val="21"/>
        </w:rPr>
        <w:t>お選びください。</w:t>
      </w:r>
      <w:r w:rsidR="000D03E3" w:rsidRPr="001E56FF">
        <w:rPr>
          <w:rFonts w:ascii="ＭＳ Ｐゴシック" w:eastAsia="ＭＳ Ｐゴシック" w:hAnsi="ＭＳ Ｐゴシック" w:cs="HGｺﾞｼｯｸE" w:hint="eastAsia"/>
          <w:color w:val="000000" w:themeColor="text1"/>
          <w:kern w:val="0"/>
          <w:szCs w:val="21"/>
        </w:rPr>
        <w:t>（複数回答</w:t>
      </w:r>
      <w:r w:rsidR="00A21058" w:rsidRPr="001E56FF">
        <w:rPr>
          <w:rFonts w:ascii="ＭＳ Ｐゴシック" w:eastAsia="ＭＳ Ｐゴシック" w:hAnsi="ＭＳ Ｐゴシック" w:cs="HGｺﾞｼｯｸE" w:hint="eastAsia"/>
          <w:color w:val="000000" w:themeColor="text1"/>
          <w:kern w:val="0"/>
          <w:szCs w:val="21"/>
        </w:rPr>
        <w:t>可</w:t>
      </w:r>
      <w:r w:rsidR="000D03E3" w:rsidRPr="001E56FF">
        <w:rPr>
          <w:rFonts w:ascii="ＭＳ Ｐゴシック" w:eastAsia="ＭＳ Ｐゴシック" w:hAnsi="ＭＳ Ｐゴシック" w:cs="HGｺﾞｼｯｸE" w:hint="eastAsia"/>
          <w:color w:val="000000" w:themeColor="text1"/>
          <w:kern w:val="0"/>
          <w:szCs w:val="21"/>
        </w:rPr>
        <w:t>）</w:t>
      </w:r>
    </w:p>
    <w:p w14:paraId="23243F7B" w14:textId="37FA5E5E" w:rsidR="00C81818" w:rsidRPr="001E56FF" w:rsidRDefault="004923F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施設に任せるのではなく、国や地方自治体</w:t>
      </w:r>
      <w:r w:rsidR="00D876C2" w:rsidRPr="001E56FF">
        <w:rPr>
          <w:rFonts w:ascii="ＭＳ Ｐゴシック" w:eastAsia="ＭＳ Ｐゴシック" w:hAnsi="ＭＳ Ｐゴシック" w:hint="eastAsia"/>
          <w:color w:val="000000" w:themeColor="text1"/>
          <w:szCs w:val="21"/>
        </w:rPr>
        <w:t>等</w:t>
      </w:r>
      <w:r w:rsidRPr="001E56FF">
        <w:rPr>
          <w:rFonts w:ascii="ＭＳ Ｐゴシック" w:eastAsia="ＭＳ Ｐゴシック" w:hAnsi="ＭＳ Ｐゴシック" w:hint="eastAsia"/>
          <w:color w:val="000000" w:themeColor="text1"/>
          <w:szCs w:val="21"/>
        </w:rPr>
        <w:t>が</w:t>
      </w:r>
      <w:r w:rsidR="00D876C2" w:rsidRPr="001E56FF">
        <w:rPr>
          <w:rFonts w:ascii="ＭＳ Ｐゴシック" w:eastAsia="ＭＳ Ｐゴシック" w:hAnsi="ＭＳ Ｐゴシック" w:hint="eastAsia"/>
          <w:color w:val="000000" w:themeColor="text1"/>
          <w:szCs w:val="21"/>
        </w:rPr>
        <w:t>公的に</w:t>
      </w:r>
      <w:r w:rsidRPr="001E56FF">
        <w:rPr>
          <w:rFonts w:ascii="ＭＳ Ｐゴシック" w:eastAsia="ＭＳ Ｐゴシック" w:hAnsi="ＭＳ Ｐゴシック" w:hint="eastAsia"/>
          <w:color w:val="000000" w:themeColor="text1"/>
          <w:szCs w:val="21"/>
        </w:rPr>
        <w:t>選択肢提示を</w:t>
      </w:r>
      <w:r w:rsidR="007F51F3" w:rsidRPr="001E56FF">
        <w:rPr>
          <w:rFonts w:ascii="ＭＳ Ｐゴシック" w:eastAsia="ＭＳ Ｐゴシック" w:hAnsi="ＭＳ Ｐゴシック" w:hint="eastAsia"/>
          <w:color w:val="000000" w:themeColor="text1"/>
          <w:szCs w:val="21"/>
        </w:rPr>
        <w:t>進める方針を示す</w:t>
      </w:r>
    </w:p>
    <w:p w14:paraId="23243F7C" w14:textId="5CF40B12" w:rsidR="00D876C2" w:rsidRPr="001E56FF" w:rsidRDefault="00D876C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国や地方自治体等が選択肢提示</w:t>
      </w:r>
      <w:r w:rsidR="007F51F3" w:rsidRPr="001E56FF">
        <w:rPr>
          <w:rFonts w:ascii="ＭＳ Ｐゴシック" w:eastAsia="ＭＳ Ｐゴシック" w:hAnsi="ＭＳ Ｐゴシック" w:hint="eastAsia"/>
          <w:color w:val="000000" w:themeColor="text1"/>
          <w:szCs w:val="21"/>
        </w:rPr>
        <w:t>に関する公的な</w:t>
      </w:r>
      <w:r w:rsidRPr="001E56FF">
        <w:rPr>
          <w:rFonts w:ascii="ＭＳ Ｐゴシック" w:eastAsia="ＭＳ Ｐゴシック" w:hAnsi="ＭＳ Ｐゴシック" w:hint="eastAsia"/>
          <w:color w:val="000000" w:themeColor="text1"/>
          <w:szCs w:val="21"/>
        </w:rPr>
        <w:t>マニュアル</w:t>
      </w:r>
      <w:r w:rsidR="00154E99" w:rsidRPr="001E56FF">
        <w:rPr>
          <w:rFonts w:ascii="ＭＳ Ｐゴシック" w:eastAsia="ＭＳ Ｐゴシック" w:hAnsi="ＭＳ Ｐゴシック" w:hint="eastAsia"/>
          <w:color w:val="000000" w:themeColor="text1"/>
          <w:szCs w:val="21"/>
        </w:rPr>
        <w:t>を作成する</w:t>
      </w:r>
    </w:p>
    <w:p w14:paraId="23243F7D" w14:textId="217CFB5B" w:rsidR="00517BE2" w:rsidRPr="001E56FF" w:rsidRDefault="009F625C"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選択肢提示に対</w:t>
      </w:r>
      <w:r w:rsidR="00D876C2" w:rsidRPr="001E56FF">
        <w:rPr>
          <w:rFonts w:ascii="ＭＳ Ｐゴシック" w:eastAsia="ＭＳ Ｐゴシック" w:hAnsi="ＭＳ Ｐゴシック" w:hint="eastAsia"/>
          <w:color w:val="000000" w:themeColor="text1"/>
          <w:szCs w:val="21"/>
        </w:rPr>
        <w:t>して</w:t>
      </w:r>
      <w:r w:rsidR="00154E99" w:rsidRPr="001E56FF">
        <w:rPr>
          <w:rFonts w:ascii="ＭＳ Ｐゴシック" w:eastAsia="ＭＳ Ｐゴシック" w:hAnsi="ＭＳ Ｐゴシック" w:hint="eastAsia"/>
          <w:color w:val="000000" w:themeColor="text1"/>
          <w:szCs w:val="21"/>
        </w:rPr>
        <w:t>適正な経済的支援を与える</w:t>
      </w:r>
      <w:r w:rsidR="00517BE2" w:rsidRPr="001E56FF">
        <w:rPr>
          <w:rFonts w:ascii="ＭＳ Ｐゴシック" w:eastAsia="ＭＳ Ｐゴシック" w:hAnsi="ＭＳ Ｐゴシック" w:hint="eastAsia"/>
          <w:color w:val="000000" w:themeColor="text1"/>
          <w:szCs w:val="21"/>
        </w:rPr>
        <w:t>（</w:t>
      </w:r>
      <w:r w:rsidR="007F51F3" w:rsidRPr="001E56FF">
        <w:rPr>
          <w:rFonts w:ascii="ＭＳ Ｐゴシック" w:eastAsia="ＭＳ Ｐゴシック" w:hAnsi="ＭＳ Ｐゴシック" w:hint="eastAsia"/>
          <w:color w:val="000000" w:themeColor="text1"/>
          <w:szCs w:val="21"/>
        </w:rPr>
        <w:t>施設の認定、</w:t>
      </w:r>
      <w:r w:rsidR="00517BE2" w:rsidRPr="001E56FF">
        <w:rPr>
          <w:rFonts w:ascii="ＭＳ Ｐゴシック" w:eastAsia="ＭＳ Ｐゴシック" w:hAnsi="ＭＳ Ｐゴシック" w:hint="eastAsia"/>
          <w:color w:val="000000" w:themeColor="text1"/>
          <w:szCs w:val="21"/>
        </w:rPr>
        <w:t>保険点数化、ＤＰＣ係数化等）</w:t>
      </w:r>
    </w:p>
    <w:p w14:paraId="23243F7E" w14:textId="1812F609" w:rsidR="00517BE2" w:rsidRPr="001E56FF" w:rsidRDefault="00517BE2" w:rsidP="00765D25">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脳死</w:t>
      </w:r>
      <w:r w:rsidR="00765D25" w:rsidRPr="001E56FF">
        <w:rPr>
          <w:rFonts w:ascii="ＭＳ Ｐゴシック" w:eastAsia="ＭＳ Ｐゴシック" w:hAnsi="ＭＳ Ｐゴシック" w:hint="eastAsia"/>
          <w:color w:val="000000" w:themeColor="text1"/>
          <w:szCs w:val="21"/>
        </w:rPr>
        <w:t>と考えられる</w:t>
      </w:r>
      <w:r w:rsidRPr="001E56FF">
        <w:rPr>
          <w:rFonts w:ascii="ＭＳ Ｐゴシック" w:eastAsia="ＭＳ Ｐゴシック" w:hAnsi="ＭＳ Ｐゴシック" w:hint="eastAsia"/>
          <w:color w:val="000000" w:themeColor="text1"/>
          <w:szCs w:val="21"/>
        </w:rPr>
        <w:t>患者に対して脳死診断を行う</w:t>
      </w:r>
      <w:r w:rsidR="007F51F3" w:rsidRPr="001E56FF">
        <w:rPr>
          <w:rFonts w:ascii="ＭＳ Ｐゴシック" w:eastAsia="ＭＳ Ｐゴシック" w:hAnsi="ＭＳ Ｐゴシック" w:hint="eastAsia"/>
          <w:color w:val="000000" w:themeColor="text1"/>
          <w:szCs w:val="21"/>
        </w:rPr>
        <w:t>体制を</w:t>
      </w:r>
      <w:r w:rsidR="00D876C2" w:rsidRPr="001E56FF">
        <w:rPr>
          <w:rFonts w:ascii="ＭＳ Ｐゴシック" w:eastAsia="ＭＳ Ｐゴシック" w:hAnsi="ＭＳ Ｐゴシック" w:hint="eastAsia"/>
          <w:color w:val="000000" w:themeColor="text1"/>
          <w:szCs w:val="21"/>
        </w:rPr>
        <w:t>公的に</w:t>
      </w:r>
      <w:r w:rsidR="00154E99" w:rsidRPr="001E56FF">
        <w:rPr>
          <w:rFonts w:ascii="ＭＳ Ｐゴシック" w:eastAsia="ＭＳ Ｐゴシック" w:hAnsi="ＭＳ Ｐゴシック" w:hint="eastAsia"/>
          <w:color w:val="000000" w:themeColor="text1"/>
          <w:szCs w:val="21"/>
        </w:rPr>
        <w:t>整備する</w:t>
      </w:r>
    </w:p>
    <w:p w14:paraId="23243F7F" w14:textId="748A15CF" w:rsidR="00D876C2" w:rsidRPr="001E56FF" w:rsidRDefault="00154E99"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脳死診断に対して適正な経済的支援を与える</w:t>
      </w:r>
      <w:r w:rsidR="00D876C2" w:rsidRPr="001E56FF">
        <w:rPr>
          <w:rFonts w:ascii="ＭＳ Ｐゴシック" w:eastAsia="ＭＳ Ｐゴシック" w:hAnsi="ＭＳ Ｐゴシック" w:hint="eastAsia"/>
          <w:color w:val="000000" w:themeColor="text1"/>
          <w:szCs w:val="21"/>
        </w:rPr>
        <w:t>（</w:t>
      </w:r>
      <w:r w:rsidR="007F51F3" w:rsidRPr="001E56FF">
        <w:rPr>
          <w:rFonts w:ascii="ＭＳ Ｐゴシック" w:eastAsia="ＭＳ Ｐゴシック" w:hAnsi="ＭＳ Ｐゴシック" w:hint="eastAsia"/>
          <w:color w:val="000000" w:themeColor="text1"/>
          <w:szCs w:val="21"/>
        </w:rPr>
        <w:t>施設の認定、</w:t>
      </w:r>
      <w:r w:rsidR="00D876C2" w:rsidRPr="001E56FF">
        <w:rPr>
          <w:rFonts w:ascii="ＭＳ Ｐゴシック" w:eastAsia="ＭＳ Ｐゴシック" w:hAnsi="ＭＳ Ｐゴシック" w:hint="eastAsia"/>
          <w:color w:val="000000" w:themeColor="text1"/>
          <w:szCs w:val="21"/>
        </w:rPr>
        <w:t>保険点数化、ＤＰＣ係数化等）</w:t>
      </w:r>
    </w:p>
    <w:p w14:paraId="23243F80" w14:textId="36954579" w:rsidR="00517BE2" w:rsidRPr="001E56FF" w:rsidRDefault="00517BE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治療を担当した医療者が選択肢提示を行うのではなく、</w:t>
      </w:r>
      <w:r w:rsidR="004F3927" w:rsidRPr="001E56FF">
        <w:rPr>
          <w:rFonts w:ascii="ＭＳ Ｐゴシック" w:eastAsia="ＭＳ Ｐゴシック" w:hAnsi="ＭＳ Ｐゴシック" w:hint="eastAsia"/>
          <w:color w:val="000000" w:themeColor="text1"/>
          <w:szCs w:val="21"/>
        </w:rPr>
        <w:t>第三者</w:t>
      </w:r>
      <w:r w:rsidR="00D876C2" w:rsidRPr="001E56FF">
        <w:rPr>
          <w:rFonts w:ascii="ＭＳ Ｐゴシック" w:eastAsia="ＭＳ Ｐゴシック" w:hAnsi="ＭＳ Ｐゴシック" w:hint="eastAsia"/>
          <w:color w:val="000000" w:themeColor="text1"/>
          <w:szCs w:val="21"/>
        </w:rPr>
        <w:t xml:space="preserve">（例　</w:t>
      </w:r>
      <w:r w:rsidR="00427758" w:rsidRPr="001E56FF">
        <w:rPr>
          <w:rFonts w:ascii="ＭＳ Ｐゴシック" w:eastAsia="ＭＳ Ｐゴシック" w:hAnsi="ＭＳ Ｐゴシック" w:hint="eastAsia"/>
          <w:color w:val="000000" w:themeColor="text1"/>
          <w:szCs w:val="21"/>
        </w:rPr>
        <w:t>ＪＯＴの</w:t>
      </w:r>
      <w:r w:rsidR="004F3927" w:rsidRPr="001E56FF">
        <w:rPr>
          <w:rFonts w:ascii="ＭＳ Ｐゴシック" w:eastAsia="ＭＳ Ｐゴシック" w:hAnsi="ＭＳ Ｐゴシック" w:hint="eastAsia"/>
          <w:color w:val="000000" w:themeColor="text1"/>
          <w:szCs w:val="21"/>
        </w:rPr>
        <w:t>臓器</w:t>
      </w:r>
      <w:r w:rsidRPr="001E56FF">
        <w:rPr>
          <w:rFonts w:ascii="ＭＳ Ｐゴシック" w:eastAsia="ＭＳ Ｐゴシック" w:hAnsi="ＭＳ Ｐゴシック" w:hint="eastAsia"/>
          <w:color w:val="000000" w:themeColor="text1"/>
          <w:szCs w:val="21"/>
        </w:rPr>
        <w:t>移植</w:t>
      </w:r>
      <w:r w:rsidR="00857585" w:rsidRPr="001E56FF">
        <w:rPr>
          <w:rFonts w:ascii="ＭＳ Ｐゴシック" w:eastAsia="ＭＳ Ｐゴシック" w:hAnsi="ＭＳ Ｐゴシック" w:hint="eastAsia"/>
          <w:color w:val="000000" w:themeColor="text1"/>
          <w:szCs w:val="21"/>
        </w:rPr>
        <w:t xml:space="preserve">　　　　　</w:t>
      </w:r>
      <w:r w:rsidRPr="001E56FF">
        <w:rPr>
          <w:rFonts w:ascii="ＭＳ Ｐゴシック" w:eastAsia="ＭＳ Ｐゴシック" w:hAnsi="ＭＳ Ｐゴシック" w:hint="eastAsia"/>
          <w:color w:val="000000" w:themeColor="text1"/>
          <w:szCs w:val="21"/>
        </w:rPr>
        <w:t>コーディネーター</w:t>
      </w:r>
      <w:r w:rsidR="00D876C2" w:rsidRPr="001E56FF">
        <w:rPr>
          <w:rFonts w:ascii="ＭＳ Ｐゴシック" w:eastAsia="ＭＳ Ｐゴシック" w:hAnsi="ＭＳ Ｐゴシック" w:hint="eastAsia"/>
          <w:color w:val="000000" w:themeColor="text1"/>
          <w:szCs w:val="21"/>
        </w:rPr>
        <w:t>等）</w:t>
      </w:r>
      <w:r w:rsidRPr="001E56FF">
        <w:rPr>
          <w:rFonts w:ascii="ＭＳ Ｐゴシック" w:eastAsia="ＭＳ Ｐゴシック" w:hAnsi="ＭＳ Ｐゴシック" w:hint="eastAsia"/>
          <w:color w:val="000000" w:themeColor="text1"/>
          <w:szCs w:val="21"/>
        </w:rPr>
        <w:t>が行うような制度</w:t>
      </w:r>
    </w:p>
    <w:p w14:paraId="23243F81" w14:textId="1CA4F92D" w:rsidR="009F625C" w:rsidRPr="001E56FF" w:rsidRDefault="00517BE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終末期</w:t>
      </w:r>
      <w:r w:rsidR="000D03E3" w:rsidRPr="001E56FF">
        <w:rPr>
          <w:rFonts w:ascii="ＭＳ Ｐゴシック" w:eastAsia="ＭＳ Ｐゴシック" w:hAnsi="ＭＳ Ｐゴシック" w:hint="eastAsia"/>
          <w:color w:val="000000" w:themeColor="text1"/>
          <w:szCs w:val="21"/>
        </w:rPr>
        <w:t>の段階で</w:t>
      </w:r>
      <w:r w:rsidR="009F625C" w:rsidRPr="001E56FF">
        <w:rPr>
          <w:rFonts w:ascii="ＭＳ Ｐゴシック" w:eastAsia="ＭＳ Ｐゴシック" w:hAnsi="ＭＳ Ｐゴシック" w:hint="eastAsia"/>
          <w:color w:val="000000" w:themeColor="text1"/>
          <w:szCs w:val="21"/>
        </w:rPr>
        <w:t>選択肢提示</w:t>
      </w:r>
      <w:r w:rsidR="00F26D19" w:rsidRPr="001E56FF">
        <w:rPr>
          <w:rFonts w:ascii="ＭＳ Ｐゴシック" w:eastAsia="ＭＳ Ｐゴシック" w:hAnsi="ＭＳ Ｐゴシック" w:hint="eastAsia"/>
          <w:color w:val="000000" w:themeColor="text1"/>
          <w:szCs w:val="21"/>
        </w:rPr>
        <w:t>が行われること</w:t>
      </w:r>
      <w:r w:rsidR="009F625C" w:rsidRPr="001E56FF">
        <w:rPr>
          <w:rFonts w:ascii="ＭＳ Ｐゴシック" w:eastAsia="ＭＳ Ｐゴシック" w:hAnsi="ＭＳ Ｐゴシック" w:hint="eastAsia"/>
          <w:color w:val="000000" w:themeColor="text1"/>
          <w:szCs w:val="21"/>
        </w:rPr>
        <w:t>に対する国民の合意形成</w:t>
      </w:r>
    </w:p>
    <w:p w14:paraId="23243F82" w14:textId="1A6522A3" w:rsidR="004923F2" w:rsidRPr="001E56FF" w:rsidRDefault="00D3371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終末期医療における、「</w:t>
      </w:r>
      <w:r w:rsidR="009F625C" w:rsidRPr="001E56FF">
        <w:rPr>
          <w:rFonts w:ascii="ＭＳ Ｐゴシック" w:eastAsia="ＭＳ Ｐゴシック" w:hAnsi="ＭＳ Ｐゴシック" w:hint="eastAsia"/>
          <w:color w:val="000000" w:themeColor="text1"/>
          <w:szCs w:val="21"/>
        </w:rPr>
        <w:t>知る権利</w:t>
      </w:r>
      <w:r>
        <w:rPr>
          <w:rFonts w:ascii="ＭＳ Ｐゴシック" w:eastAsia="ＭＳ Ｐゴシック" w:hAnsi="ＭＳ Ｐゴシック" w:hint="eastAsia"/>
          <w:color w:val="000000" w:themeColor="text1"/>
          <w:szCs w:val="21"/>
        </w:rPr>
        <w:t>・</w:t>
      </w:r>
      <w:r w:rsidR="009F625C" w:rsidRPr="001E56FF">
        <w:rPr>
          <w:rFonts w:ascii="ＭＳ Ｐゴシック" w:eastAsia="ＭＳ Ｐゴシック" w:hAnsi="ＭＳ Ｐゴシック" w:hint="eastAsia"/>
          <w:color w:val="000000" w:themeColor="text1"/>
          <w:szCs w:val="21"/>
        </w:rPr>
        <w:t>自己決定権</w:t>
      </w:r>
      <w:r>
        <w:rPr>
          <w:rFonts w:ascii="ＭＳ Ｐゴシック" w:eastAsia="ＭＳ Ｐゴシック" w:hAnsi="ＭＳ Ｐゴシック" w:hint="eastAsia"/>
          <w:color w:val="000000" w:themeColor="text1"/>
          <w:szCs w:val="21"/>
        </w:rPr>
        <w:t>」</w:t>
      </w:r>
      <w:r w:rsidR="009F625C" w:rsidRPr="001E56FF">
        <w:rPr>
          <w:rFonts w:ascii="ＭＳ Ｐゴシック" w:eastAsia="ＭＳ Ｐゴシック" w:hAnsi="ＭＳ Ｐゴシック" w:hint="eastAsia"/>
          <w:color w:val="000000" w:themeColor="text1"/>
          <w:szCs w:val="21"/>
        </w:rPr>
        <w:t>のあり方の１つとして</w:t>
      </w:r>
      <w:r w:rsidR="000D03E3" w:rsidRPr="001E56FF">
        <w:rPr>
          <w:rFonts w:ascii="ＭＳ Ｐゴシック" w:eastAsia="ＭＳ Ｐゴシック" w:hAnsi="ＭＳ Ｐゴシック" w:hint="eastAsia"/>
          <w:color w:val="000000" w:themeColor="text1"/>
          <w:szCs w:val="21"/>
        </w:rPr>
        <w:t>、選択肢提示や臓器</w:t>
      </w:r>
      <w:r w:rsidR="004C5326">
        <w:rPr>
          <w:rFonts w:ascii="ＭＳ Ｐゴシック" w:eastAsia="ＭＳ Ｐゴシック" w:hAnsi="ＭＳ Ｐゴシック" w:hint="eastAsia"/>
          <w:color w:val="000000" w:themeColor="text1"/>
          <w:szCs w:val="21"/>
        </w:rPr>
        <w:t xml:space="preserve">　　</w:t>
      </w:r>
      <w:r w:rsidR="000D03E3" w:rsidRPr="001E56FF">
        <w:rPr>
          <w:rFonts w:ascii="ＭＳ Ｐゴシック" w:eastAsia="ＭＳ Ｐゴシック" w:hAnsi="ＭＳ Ｐゴシック" w:hint="eastAsia"/>
          <w:color w:val="000000" w:themeColor="text1"/>
          <w:szCs w:val="21"/>
        </w:rPr>
        <w:t>提供について</w:t>
      </w:r>
      <w:r w:rsidR="009F625C" w:rsidRPr="001E56FF">
        <w:rPr>
          <w:rFonts w:ascii="ＭＳ Ｐゴシック" w:eastAsia="ＭＳ Ｐゴシック" w:hAnsi="ＭＳ Ｐゴシック" w:hint="eastAsia"/>
          <w:color w:val="000000" w:themeColor="text1"/>
          <w:szCs w:val="21"/>
        </w:rPr>
        <w:t>国民に啓発</w:t>
      </w:r>
      <w:r w:rsidR="00154E99" w:rsidRPr="001E56FF">
        <w:rPr>
          <w:rFonts w:ascii="ＭＳ Ｐゴシック" w:eastAsia="ＭＳ Ｐゴシック" w:hAnsi="ＭＳ Ｐゴシック" w:hint="eastAsia"/>
          <w:color w:val="000000" w:themeColor="text1"/>
          <w:szCs w:val="21"/>
        </w:rPr>
        <w:t>する</w:t>
      </w:r>
    </w:p>
    <w:p w14:paraId="23243F83" w14:textId="161A48A4" w:rsidR="00D876C2" w:rsidRPr="001E56FF" w:rsidRDefault="00D876C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学校教育で移植医療を</w:t>
      </w:r>
      <w:r w:rsidR="000D03E3" w:rsidRPr="001E56FF">
        <w:rPr>
          <w:rFonts w:ascii="ＭＳ Ｐゴシック" w:eastAsia="ＭＳ Ｐゴシック" w:hAnsi="ＭＳ Ｐゴシック" w:hint="eastAsia"/>
          <w:color w:val="000000" w:themeColor="text1"/>
          <w:szCs w:val="21"/>
        </w:rPr>
        <w:t>積極的に</w:t>
      </w:r>
      <w:r w:rsidR="00154E99" w:rsidRPr="001E56FF">
        <w:rPr>
          <w:rFonts w:ascii="ＭＳ Ｐゴシック" w:eastAsia="ＭＳ Ｐゴシック" w:hAnsi="ＭＳ Ｐゴシック" w:hint="eastAsia"/>
          <w:color w:val="000000" w:themeColor="text1"/>
          <w:szCs w:val="21"/>
        </w:rPr>
        <w:t>取り上げる</w:t>
      </w:r>
    </w:p>
    <w:p w14:paraId="23243F84" w14:textId="77777777" w:rsidR="000130F9" w:rsidRPr="001E56FF" w:rsidRDefault="000130F9"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国民の臓器提供の意思表示内容が登録され、それを医療機関が直接確認できるような制度</w:t>
      </w:r>
    </w:p>
    <w:p w14:paraId="23243F85" w14:textId="77777777" w:rsidR="00631AC2" w:rsidRPr="001E56FF" w:rsidRDefault="00631AC2" w:rsidP="000772C3">
      <w:pPr>
        <w:pStyle w:val="a3"/>
        <w:numPr>
          <w:ilvl w:val="0"/>
          <w:numId w:val="19"/>
        </w:numPr>
        <w:spacing w:line="276" w:lineRule="auto"/>
        <w:ind w:leftChars="0" w:left="851"/>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 xml:space="preserve">その他（　　　　　　　　　　　</w:t>
      </w:r>
      <w:r w:rsidR="000772C3" w:rsidRPr="001E56FF">
        <w:rPr>
          <w:rFonts w:ascii="ＭＳ Ｐゴシック" w:eastAsia="ＭＳ Ｐゴシック" w:hAnsi="ＭＳ Ｐゴシック" w:hint="eastAsia"/>
          <w:color w:val="000000" w:themeColor="text1"/>
          <w:szCs w:val="21"/>
        </w:rPr>
        <w:t xml:space="preserve">　　　　　　　　　　　　　　　　　　　　　　　　　　　　　　　</w:t>
      </w:r>
      <w:r w:rsidRPr="001E56FF">
        <w:rPr>
          <w:rFonts w:ascii="ＭＳ Ｐゴシック" w:eastAsia="ＭＳ Ｐゴシック" w:hAnsi="ＭＳ Ｐゴシック" w:hint="eastAsia"/>
          <w:color w:val="000000" w:themeColor="text1"/>
          <w:szCs w:val="21"/>
        </w:rPr>
        <w:t>）</w:t>
      </w:r>
    </w:p>
    <w:p w14:paraId="23243F87" w14:textId="77777777" w:rsidR="00EC7C7E" w:rsidRPr="001E56FF" w:rsidRDefault="00EC7C7E">
      <w:pPr>
        <w:widowControl/>
        <w:jc w:val="lef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color w:val="000000" w:themeColor="text1"/>
          <w:szCs w:val="21"/>
        </w:rPr>
        <w:br w:type="page"/>
      </w:r>
    </w:p>
    <w:p w14:paraId="23243F88" w14:textId="18BF2FED" w:rsidR="00A12F44" w:rsidRPr="001E56FF" w:rsidRDefault="00A0460A" w:rsidP="002610C3">
      <w:pPr>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lastRenderedPageBreak/>
        <w:t>Ｑ</w:t>
      </w:r>
      <w:r w:rsidR="005614DF" w:rsidRPr="001E56FF">
        <w:rPr>
          <w:rFonts w:ascii="ＭＳ Ｐゴシック" w:eastAsia="ＭＳ Ｐゴシック" w:hAnsi="ＭＳ Ｐゴシック" w:hint="eastAsia"/>
          <w:color w:val="000000" w:themeColor="text1"/>
          <w:szCs w:val="21"/>
        </w:rPr>
        <w:t>５</w:t>
      </w:r>
      <w:r w:rsidR="00A12F44" w:rsidRPr="001E56FF">
        <w:rPr>
          <w:rFonts w:ascii="ＭＳ Ｐゴシック" w:eastAsia="ＭＳ Ｐゴシック" w:hAnsi="ＭＳ Ｐゴシック" w:hint="eastAsia"/>
          <w:color w:val="000000" w:themeColor="text1"/>
          <w:szCs w:val="21"/>
        </w:rPr>
        <w:t xml:space="preserve">　</w:t>
      </w:r>
      <w:r w:rsidR="0070527B" w:rsidRPr="001E56FF">
        <w:rPr>
          <w:rFonts w:ascii="ＭＳ Ｐゴシック" w:eastAsia="ＭＳ Ｐゴシック" w:hAnsi="ＭＳ Ｐゴシック" w:hint="eastAsia"/>
          <w:color w:val="000000" w:themeColor="text1"/>
          <w:szCs w:val="21"/>
        </w:rPr>
        <w:t>臓器</w:t>
      </w:r>
      <w:r w:rsidR="00245B68" w:rsidRPr="001E56FF">
        <w:rPr>
          <w:rFonts w:ascii="ＭＳ Ｐゴシック" w:eastAsia="ＭＳ Ｐゴシック" w:hAnsi="ＭＳ Ｐゴシック" w:hint="eastAsia"/>
          <w:color w:val="000000" w:themeColor="text1"/>
          <w:szCs w:val="21"/>
        </w:rPr>
        <w:t>提供・</w:t>
      </w:r>
      <w:r w:rsidR="0070527B" w:rsidRPr="001E56FF">
        <w:rPr>
          <w:rFonts w:ascii="ＭＳ Ｐゴシック" w:eastAsia="ＭＳ Ｐゴシック" w:hAnsi="ＭＳ Ｐゴシック" w:hint="eastAsia"/>
          <w:color w:val="000000" w:themeColor="text1"/>
          <w:szCs w:val="21"/>
        </w:rPr>
        <w:t>移植に関すること、選択肢提示に関すること</w:t>
      </w:r>
      <w:r w:rsidR="005F63D0" w:rsidRPr="001E56FF">
        <w:rPr>
          <w:rFonts w:ascii="ＭＳ Ｐゴシック" w:eastAsia="ＭＳ Ｐゴシック" w:hAnsi="ＭＳ Ｐゴシック" w:hint="eastAsia"/>
          <w:color w:val="000000" w:themeColor="text1"/>
          <w:szCs w:val="21"/>
        </w:rPr>
        <w:t>等</w:t>
      </w:r>
      <w:r w:rsidR="00EC7C7E" w:rsidRPr="001E56FF">
        <w:rPr>
          <w:rFonts w:ascii="ＭＳ Ｐゴシック" w:eastAsia="ＭＳ Ｐゴシック" w:hAnsi="ＭＳ Ｐゴシック" w:hint="eastAsia"/>
          <w:color w:val="000000" w:themeColor="text1"/>
          <w:szCs w:val="21"/>
        </w:rPr>
        <w:t>、ご自由にお書きください。</w:t>
      </w:r>
    </w:p>
    <w:tbl>
      <w:tblPr>
        <w:tblStyle w:val="a8"/>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039"/>
      </w:tblGrid>
      <w:tr w:rsidR="00A21058" w:rsidRPr="001E56FF" w14:paraId="23243F8A" w14:textId="77777777" w:rsidTr="00857585">
        <w:trPr>
          <w:trHeight w:val="680"/>
        </w:trPr>
        <w:tc>
          <w:tcPr>
            <w:tcW w:w="9039" w:type="dxa"/>
          </w:tcPr>
          <w:p w14:paraId="23243F89" w14:textId="77777777" w:rsidR="004F3927" w:rsidRPr="001E56FF" w:rsidRDefault="004F3927" w:rsidP="002610C3">
            <w:pPr>
              <w:rPr>
                <w:rFonts w:ascii="ＭＳ Ｐゴシック" w:eastAsia="ＭＳ Ｐゴシック" w:hAnsi="ＭＳ Ｐゴシック"/>
                <w:color w:val="000000" w:themeColor="text1"/>
                <w:szCs w:val="21"/>
              </w:rPr>
            </w:pPr>
          </w:p>
        </w:tc>
      </w:tr>
      <w:tr w:rsidR="00A21058" w:rsidRPr="001E56FF" w14:paraId="23243F8C" w14:textId="77777777" w:rsidTr="00857585">
        <w:trPr>
          <w:trHeight w:val="680"/>
        </w:trPr>
        <w:tc>
          <w:tcPr>
            <w:tcW w:w="9039" w:type="dxa"/>
          </w:tcPr>
          <w:p w14:paraId="23243F8B" w14:textId="77777777" w:rsidR="004F3927" w:rsidRPr="001E56FF" w:rsidRDefault="004F3927" w:rsidP="002610C3">
            <w:pPr>
              <w:rPr>
                <w:rFonts w:ascii="ＭＳ Ｐゴシック" w:eastAsia="ＭＳ Ｐゴシック" w:hAnsi="ＭＳ Ｐゴシック"/>
                <w:color w:val="000000" w:themeColor="text1"/>
                <w:szCs w:val="21"/>
              </w:rPr>
            </w:pPr>
          </w:p>
        </w:tc>
      </w:tr>
      <w:tr w:rsidR="00A21058" w:rsidRPr="001E56FF" w14:paraId="23243F8E" w14:textId="77777777" w:rsidTr="00857585">
        <w:trPr>
          <w:trHeight w:val="680"/>
        </w:trPr>
        <w:tc>
          <w:tcPr>
            <w:tcW w:w="9039" w:type="dxa"/>
          </w:tcPr>
          <w:p w14:paraId="23243F8D" w14:textId="77777777" w:rsidR="004F3927" w:rsidRPr="001E56FF" w:rsidRDefault="004F3927" w:rsidP="002610C3">
            <w:pPr>
              <w:rPr>
                <w:rFonts w:ascii="ＭＳ Ｐゴシック" w:eastAsia="ＭＳ Ｐゴシック" w:hAnsi="ＭＳ Ｐゴシック"/>
                <w:color w:val="000000" w:themeColor="text1"/>
                <w:szCs w:val="21"/>
              </w:rPr>
            </w:pPr>
          </w:p>
        </w:tc>
      </w:tr>
      <w:tr w:rsidR="00A21058" w:rsidRPr="001E56FF" w14:paraId="23243F90" w14:textId="77777777" w:rsidTr="00857585">
        <w:trPr>
          <w:trHeight w:val="680"/>
        </w:trPr>
        <w:tc>
          <w:tcPr>
            <w:tcW w:w="9039" w:type="dxa"/>
          </w:tcPr>
          <w:p w14:paraId="23243F8F" w14:textId="77777777" w:rsidR="00396CEA" w:rsidRPr="001E56FF" w:rsidRDefault="00396CEA" w:rsidP="002610C3">
            <w:pPr>
              <w:rPr>
                <w:rFonts w:ascii="ＭＳ Ｐゴシック" w:eastAsia="ＭＳ Ｐゴシック" w:hAnsi="ＭＳ Ｐゴシック"/>
                <w:color w:val="000000" w:themeColor="text1"/>
                <w:szCs w:val="21"/>
              </w:rPr>
            </w:pPr>
          </w:p>
        </w:tc>
      </w:tr>
      <w:tr w:rsidR="00A21058" w:rsidRPr="001E56FF" w14:paraId="23243F92" w14:textId="77777777" w:rsidTr="00857585">
        <w:trPr>
          <w:trHeight w:val="680"/>
        </w:trPr>
        <w:tc>
          <w:tcPr>
            <w:tcW w:w="9039" w:type="dxa"/>
          </w:tcPr>
          <w:p w14:paraId="23243F91"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4" w14:textId="77777777" w:rsidTr="00857585">
        <w:trPr>
          <w:trHeight w:val="680"/>
        </w:trPr>
        <w:tc>
          <w:tcPr>
            <w:tcW w:w="9039" w:type="dxa"/>
          </w:tcPr>
          <w:p w14:paraId="23243F93"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6" w14:textId="77777777" w:rsidTr="00857585">
        <w:trPr>
          <w:trHeight w:val="680"/>
        </w:trPr>
        <w:tc>
          <w:tcPr>
            <w:tcW w:w="9039" w:type="dxa"/>
          </w:tcPr>
          <w:p w14:paraId="23243F95"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8" w14:textId="77777777" w:rsidTr="00857585">
        <w:trPr>
          <w:trHeight w:val="680"/>
        </w:trPr>
        <w:tc>
          <w:tcPr>
            <w:tcW w:w="9039" w:type="dxa"/>
          </w:tcPr>
          <w:p w14:paraId="23243F97"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A" w14:textId="77777777" w:rsidTr="00857585">
        <w:trPr>
          <w:trHeight w:val="680"/>
        </w:trPr>
        <w:tc>
          <w:tcPr>
            <w:tcW w:w="9039" w:type="dxa"/>
          </w:tcPr>
          <w:p w14:paraId="23243F99"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C" w14:textId="77777777" w:rsidTr="00857585">
        <w:trPr>
          <w:trHeight w:val="680"/>
        </w:trPr>
        <w:tc>
          <w:tcPr>
            <w:tcW w:w="9039" w:type="dxa"/>
          </w:tcPr>
          <w:p w14:paraId="23243F9B"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9E" w14:textId="77777777" w:rsidTr="00857585">
        <w:trPr>
          <w:trHeight w:val="680"/>
        </w:trPr>
        <w:tc>
          <w:tcPr>
            <w:tcW w:w="9039" w:type="dxa"/>
          </w:tcPr>
          <w:p w14:paraId="23243F9D"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A0" w14:textId="77777777" w:rsidTr="00857585">
        <w:trPr>
          <w:trHeight w:val="680"/>
        </w:trPr>
        <w:tc>
          <w:tcPr>
            <w:tcW w:w="9039" w:type="dxa"/>
          </w:tcPr>
          <w:p w14:paraId="23243F9F"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A2" w14:textId="77777777" w:rsidTr="00857585">
        <w:trPr>
          <w:trHeight w:val="680"/>
        </w:trPr>
        <w:tc>
          <w:tcPr>
            <w:tcW w:w="9039" w:type="dxa"/>
          </w:tcPr>
          <w:p w14:paraId="23243FA1"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A4" w14:textId="77777777" w:rsidTr="00857585">
        <w:trPr>
          <w:trHeight w:val="680"/>
        </w:trPr>
        <w:tc>
          <w:tcPr>
            <w:tcW w:w="9039" w:type="dxa"/>
          </w:tcPr>
          <w:p w14:paraId="23243FA3" w14:textId="77777777" w:rsidR="00EC7C7E" w:rsidRPr="001E56FF" w:rsidRDefault="00EC7C7E" w:rsidP="002610C3">
            <w:pPr>
              <w:rPr>
                <w:rFonts w:ascii="ＭＳ Ｐゴシック" w:eastAsia="ＭＳ Ｐゴシック" w:hAnsi="ＭＳ Ｐゴシック"/>
                <w:color w:val="000000" w:themeColor="text1"/>
                <w:szCs w:val="21"/>
              </w:rPr>
            </w:pPr>
          </w:p>
        </w:tc>
      </w:tr>
      <w:tr w:rsidR="00A21058" w:rsidRPr="001E56FF" w14:paraId="23243FA6" w14:textId="77777777" w:rsidTr="00857585">
        <w:trPr>
          <w:trHeight w:val="680"/>
        </w:trPr>
        <w:tc>
          <w:tcPr>
            <w:tcW w:w="9039" w:type="dxa"/>
          </w:tcPr>
          <w:p w14:paraId="23243FA5" w14:textId="77777777" w:rsidR="004F3927" w:rsidRPr="001E56FF" w:rsidRDefault="004F3927" w:rsidP="002610C3">
            <w:pPr>
              <w:rPr>
                <w:rFonts w:ascii="ＭＳ Ｐゴシック" w:eastAsia="ＭＳ Ｐゴシック" w:hAnsi="ＭＳ Ｐゴシック"/>
                <w:color w:val="000000" w:themeColor="text1"/>
                <w:szCs w:val="21"/>
              </w:rPr>
            </w:pPr>
          </w:p>
        </w:tc>
      </w:tr>
      <w:tr w:rsidR="004F3927" w:rsidRPr="001E56FF" w14:paraId="23243FA8" w14:textId="77777777" w:rsidTr="00857585">
        <w:trPr>
          <w:trHeight w:val="680"/>
        </w:trPr>
        <w:tc>
          <w:tcPr>
            <w:tcW w:w="9039" w:type="dxa"/>
          </w:tcPr>
          <w:p w14:paraId="23243FA7" w14:textId="77777777" w:rsidR="004F3927" w:rsidRPr="001E56FF" w:rsidRDefault="004F3927" w:rsidP="002610C3">
            <w:pPr>
              <w:rPr>
                <w:rFonts w:ascii="ＭＳ Ｐゴシック" w:eastAsia="ＭＳ Ｐゴシック" w:hAnsi="ＭＳ Ｐゴシック"/>
                <w:color w:val="000000" w:themeColor="text1"/>
                <w:szCs w:val="21"/>
              </w:rPr>
            </w:pPr>
          </w:p>
        </w:tc>
      </w:tr>
    </w:tbl>
    <w:p w14:paraId="23243FA9" w14:textId="77777777" w:rsidR="004F3927" w:rsidRPr="001E56FF" w:rsidRDefault="004F3927" w:rsidP="002610C3">
      <w:pPr>
        <w:rPr>
          <w:rFonts w:ascii="ＭＳ Ｐゴシック" w:eastAsia="ＭＳ Ｐゴシック" w:hAnsi="ＭＳ Ｐゴシック"/>
          <w:color w:val="000000" w:themeColor="text1"/>
          <w:szCs w:val="21"/>
        </w:rPr>
      </w:pPr>
    </w:p>
    <w:p w14:paraId="23243FAA" w14:textId="1DD97334" w:rsidR="004F3927" w:rsidRPr="00A21058" w:rsidRDefault="00993FD4" w:rsidP="00857585">
      <w:pPr>
        <w:wordWrap w:val="0"/>
        <w:jc w:val="right"/>
        <w:rPr>
          <w:rFonts w:ascii="ＭＳ Ｐゴシック" w:eastAsia="ＭＳ Ｐゴシック" w:hAnsi="ＭＳ Ｐゴシック"/>
          <w:color w:val="000000" w:themeColor="text1"/>
          <w:szCs w:val="21"/>
        </w:rPr>
      </w:pPr>
      <w:r w:rsidRPr="001E56FF">
        <w:rPr>
          <w:rFonts w:ascii="ＭＳ Ｐゴシック" w:eastAsia="ＭＳ Ｐゴシック" w:hAnsi="ＭＳ Ｐゴシック" w:hint="eastAsia"/>
          <w:color w:val="000000" w:themeColor="text1"/>
          <w:szCs w:val="21"/>
        </w:rPr>
        <w:t>調査は以上です。ご協力いただきまして</w:t>
      </w:r>
      <w:r w:rsidR="00245B68" w:rsidRPr="001E56FF">
        <w:rPr>
          <w:rFonts w:ascii="ＭＳ Ｐゴシック" w:eastAsia="ＭＳ Ｐゴシック" w:hAnsi="ＭＳ Ｐゴシック" w:hint="eastAsia"/>
          <w:color w:val="000000" w:themeColor="text1"/>
          <w:szCs w:val="21"/>
        </w:rPr>
        <w:t>誠に</w:t>
      </w:r>
      <w:r w:rsidR="004F3927" w:rsidRPr="001E56FF">
        <w:rPr>
          <w:rFonts w:ascii="ＭＳ Ｐゴシック" w:eastAsia="ＭＳ Ｐゴシック" w:hAnsi="ＭＳ Ｐゴシック" w:hint="eastAsia"/>
          <w:color w:val="000000" w:themeColor="text1"/>
          <w:szCs w:val="21"/>
        </w:rPr>
        <w:t>ありがとうございました。</w:t>
      </w:r>
      <w:r w:rsidR="00857585">
        <w:rPr>
          <w:rFonts w:ascii="ＭＳ Ｐゴシック" w:eastAsia="ＭＳ Ｐゴシック" w:hAnsi="ＭＳ Ｐゴシック" w:hint="eastAsia"/>
          <w:color w:val="000000" w:themeColor="text1"/>
          <w:szCs w:val="21"/>
        </w:rPr>
        <w:t xml:space="preserve">　</w:t>
      </w:r>
    </w:p>
    <w:sectPr w:rsidR="004F3927" w:rsidRPr="00A21058" w:rsidSect="00857585">
      <w:footerReference w:type="first" r:id="rId10"/>
      <w:type w:val="continuous"/>
      <w:pgSz w:w="11906" w:h="16838" w:code="9"/>
      <w:pgMar w:top="1701" w:right="1274" w:bottom="1559" w:left="1588" w:header="851" w:footer="992" w:gutter="0"/>
      <w:pgNumType w:start="1"/>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3FAF" w14:textId="77777777" w:rsidR="00E43687" w:rsidRDefault="00E43687" w:rsidP="002A3242">
      <w:r>
        <w:separator/>
      </w:r>
    </w:p>
  </w:endnote>
  <w:endnote w:type="continuationSeparator" w:id="0">
    <w:p w14:paraId="23243FB0" w14:textId="77777777" w:rsidR="00E43687" w:rsidRDefault="00E43687" w:rsidP="002A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6">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iraKakuProN-W3">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04568"/>
      <w:docPartObj>
        <w:docPartGallery w:val="Page Numbers (Bottom of Page)"/>
        <w:docPartUnique/>
      </w:docPartObj>
    </w:sdtPr>
    <w:sdtEndPr>
      <w:rPr>
        <w:rFonts w:ascii="ＭＳ Ｐゴシック" w:eastAsia="ＭＳ Ｐゴシック" w:hAnsi="ＭＳ Ｐゴシック"/>
      </w:rPr>
    </w:sdtEndPr>
    <w:sdtContent>
      <w:p w14:paraId="23243FB1" w14:textId="2A84E81B" w:rsidR="003B427D" w:rsidRPr="003B427D" w:rsidRDefault="003B427D">
        <w:pPr>
          <w:pStyle w:val="a6"/>
          <w:jc w:val="center"/>
          <w:rPr>
            <w:rFonts w:ascii="ＭＳ Ｐゴシック" w:eastAsia="ＭＳ Ｐゴシック" w:hAnsi="ＭＳ Ｐゴシック"/>
          </w:rPr>
        </w:pPr>
        <w:r w:rsidRPr="003B427D">
          <w:rPr>
            <w:rFonts w:ascii="ＭＳ Ｐゴシック" w:eastAsia="ＭＳ Ｐゴシック" w:hAnsi="ＭＳ Ｐゴシック"/>
          </w:rPr>
          <w:fldChar w:fldCharType="begin"/>
        </w:r>
        <w:r w:rsidRPr="003B427D">
          <w:rPr>
            <w:rFonts w:ascii="ＭＳ Ｐゴシック" w:eastAsia="ＭＳ Ｐゴシック" w:hAnsi="ＭＳ Ｐゴシック"/>
          </w:rPr>
          <w:instrText>PAGE   \* MERGEFORMAT</w:instrText>
        </w:r>
        <w:r w:rsidRPr="003B427D">
          <w:rPr>
            <w:rFonts w:ascii="ＭＳ Ｐゴシック" w:eastAsia="ＭＳ Ｐゴシック" w:hAnsi="ＭＳ Ｐゴシック"/>
          </w:rPr>
          <w:fldChar w:fldCharType="separate"/>
        </w:r>
        <w:r w:rsidR="008B37E7" w:rsidRPr="008B37E7">
          <w:rPr>
            <w:rFonts w:ascii="ＭＳ Ｐゴシック" w:eastAsia="ＭＳ Ｐゴシック" w:hAnsi="ＭＳ Ｐゴシック"/>
            <w:noProof/>
            <w:lang w:val="ja-JP"/>
          </w:rPr>
          <w:t>2</w:t>
        </w:r>
        <w:r w:rsidRPr="003B427D">
          <w:rPr>
            <w:rFonts w:ascii="ＭＳ Ｐゴシック" w:eastAsia="ＭＳ Ｐゴシック" w:hAnsi="ＭＳ Ｐゴシック"/>
          </w:rPr>
          <w:fldChar w:fldCharType="end"/>
        </w:r>
      </w:p>
    </w:sdtContent>
  </w:sdt>
  <w:p w14:paraId="23243FB2" w14:textId="77777777" w:rsidR="00ED0979" w:rsidRDefault="00ED09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3FB3" w14:textId="2F69CAE5" w:rsidR="006B3F98" w:rsidRPr="00AF6677" w:rsidRDefault="00AF6677">
    <w:pPr>
      <w:pStyle w:val="a6"/>
      <w:jc w:val="center"/>
      <w:rPr>
        <w:rFonts w:ascii="ＭＳ Ｐゴシック" w:eastAsia="ＭＳ Ｐゴシック" w:hAnsi="ＭＳ Ｐゴシック"/>
      </w:rPr>
    </w:pPr>
    <w:r w:rsidRPr="00AF6677">
      <w:rPr>
        <w:rFonts w:ascii="ＭＳ Ｐゴシック" w:eastAsia="ＭＳ Ｐゴシック" w:hAnsi="ＭＳ Ｐゴシック" w:hint="eastAsia"/>
      </w:rPr>
      <w:t>1</w:t>
    </w:r>
  </w:p>
  <w:p w14:paraId="23243FB4" w14:textId="77777777" w:rsidR="006B3F98" w:rsidRDefault="006B3F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60289"/>
      <w:docPartObj>
        <w:docPartGallery w:val="Page Numbers (Bottom of Page)"/>
        <w:docPartUnique/>
      </w:docPartObj>
    </w:sdtPr>
    <w:sdtEndPr>
      <w:rPr>
        <w:rFonts w:ascii="ＭＳ Ｐゴシック" w:eastAsia="ＭＳ Ｐゴシック" w:hAnsi="ＭＳ Ｐゴシック"/>
      </w:rPr>
    </w:sdtEndPr>
    <w:sdtContent>
      <w:p w14:paraId="23243FB5" w14:textId="77777777" w:rsidR="006B3F98" w:rsidRPr="006B3F98" w:rsidRDefault="006B3F98">
        <w:pPr>
          <w:pStyle w:val="a6"/>
          <w:jc w:val="center"/>
          <w:rPr>
            <w:rFonts w:ascii="ＭＳ Ｐゴシック" w:eastAsia="ＭＳ Ｐゴシック" w:hAnsi="ＭＳ Ｐゴシック"/>
          </w:rPr>
        </w:pPr>
        <w:r w:rsidRPr="006B3F98">
          <w:rPr>
            <w:rFonts w:ascii="ＭＳ Ｐゴシック" w:eastAsia="ＭＳ Ｐゴシック" w:hAnsi="ＭＳ Ｐゴシック"/>
          </w:rPr>
          <w:fldChar w:fldCharType="begin"/>
        </w:r>
        <w:r w:rsidRPr="006B3F98">
          <w:rPr>
            <w:rFonts w:ascii="ＭＳ Ｐゴシック" w:eastAsia="ＭＳ Ｐゴシック" w:hAnsi="ＭＳ Ｐゴシック"/>
          </w:rPr>
          <w:instrText>PAGE   \* MERGEFORMAT</w:instrText>
        </w:r>
        <w:r w:rsidRPr="006B3F98">
          <w:rPr>
            <w:rFonts w:ascii="ＭＳ Ｐゴシック" w:eastAsia="ＭＳ Ｐゴシック" w:hAnsi="ＭＳ Ｐゴシック"/>
          </w:rPr>
          <w:fldChar w:fldCharType="separate"/>
        </w:r>
        <w:r w:rsidR="00A04CD9" w:rsidRPr="00A04CD9">
          <w:rPr>
            <w:rFonts w:ascii="ＭＳ Ｐゴシック" w:eastAsia="ＭＳ Ｐゴシック" w:hAnsi="ＭＳ Ｐゴシック"/>
            <w:noProof/>
            <w:lang w:val="ja-JP"/>
          </w:rPr>
          <w:t>1</w:t>
        </w:r>
        <w:r w:rsidRPr="006B3F98">
          <w:rPr>
            <w:rFonts w:ascii="ＭＳ Ｐゴシック" w:eastAsia="ＭＳ Ｐゴシック" w:hAnsi="ＭＳ Ｐゴシック"/>
          </w:rPr>
          <w:fldChar w:fldCharType="end"/>
        </w:r>
      </w:p>
    </w:sdtContent>
  </w:sdt>
  <w:p w14:paraId="23243FB6" w14:textId="77777777" w:rsidR="006B3F98" w:rsidRDefault="006B3F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43FAD" w14:textId="77777777" w:rsidR="00E43687" w:rsidRDefault="00E43687" w:rsidP="002A3242">
      <w:r>
        <w:separator/>
      </w:r>
    </w:p>
  </w:footnote>
  <w:footnote w:type="continuationSeparator" w:id="0">
    <w:p w14:paraId="23243FAE" w14:textId="77777777" w:rsidR="00E43687" w:rsidRDefault="00E43687" w:rsidP="002A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82C"/>
    <w:multiLevelType w:val="hybridMultilevel"/>
    <w:tmpl w:val="7CBCDFC4"/>
    <w:lvl w:ilvl="0" w:tplc="3118C924">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8E73ABB"/>
    <w:multiLevelType w:val="hybridMultilevel"/>
    <w:tmpl w:val="ACA498D4"/>
    <w:lvl w:ilvl="0" w:tplc="64D0E2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C4EFC"/>
    <w:multiLevelType w:val="hybridMultilevel"/>
    <w:tmpl w:val="9B6AAA16"/>
    <w:lvl w:ilvl="0" w:tplc="A7666E08">
      <w:start w:val="1"/>
      <w:numFmt w:val="decimalEnclosedCircle"/>
      <w:lvlText w:val="%1"/>
      <w:lvlJc w:val="left"/>
      <w:pPr>
        <w:tabs>
          <w:tab w:val="num" w:pos="720"/>
        </w:tabs>
        <w:ind w:left="720" w:hanging="360"/>
      </w:pPr>
    </w:lvl>
    <w:lvl w:ilvl="1" w:tplc="8BD85924" w:tentative="1">
      <w:start w:val="1"/>
      <w:numFmt w:val="decimalEnclosedCircle"/>
      <w:lvlText w:val="%2"/>
      <w:lvlJc w:val="left"/>
      <w:pPr>
        <w:tabs>
          <w:tab w:val="num" w:pos="1440"/>
        </w:tabs>
        <w:ind w:left="1440" w:hanging="360"/>
      </w:pPr>
    </w:lvl>
    <w:lvl w:ilvl="2" w:tplc="37F63594" w:tentative="1">
      <w:start w:val="1"/>
      <w:numFmt w:val="decimalEnclosedCircle"/>
      <w:lvlText w:val="%3"/>
      <w:lvlJc w:val="left"/>
      <w:pPr>
        <w:tabs>
          <w:tab w:val="num" w:pos="2160"/>
        </w:tabs>
        <w:ind w:left="2160" w:hanging="360"/>
      </w:pPr>
    </w:lvl>
    <w:lvl w:ilvl="3" w:tplc="C48EF064" w:tentative="1">
      <w:start w:val="1"/>
      <w:numFmt w:val="decimalEnclosedCircle"/>
      <w:lvlText w:val="%4"/>
      <w:lvlJc w:val="left"/>
      <w:pPr>
        <w:tabs>
          <w:tab w:val="num" w:pos="2880"/>
        </w:tabs>
        <w:ind w:left="2880" w:hanging="360"/>
      </w:pPr>
    </w:lvl>
    <w:lvl w:ilvl="4" w:tplc="D0EA39FE" w:tentative="1">
      <w:start w:val="1"/>
      <w:numFmt w:val="decimalEnclosedCircle"/>
      <w:lvlText w:val="%5"/>
      <w:lvlJc w:val="left"/>
      <w:pPr>
        <w:tabs>
          <w:tab w:val="num" w:pos="3600"/>
        </w:tabs>
        <w:ind w:left="3600" w:hanging="360"/>
      </w:pPr>
    </w:lvl>
    <w:lvl w:ilvl="5" w:tplc="473057B8" w:tentative="1">
      <w:start w:val="1"/>
      <w:numFmt w:val="decimalEnclosedCircle"/>
      <w:lvlText w:val="%6"/>
      <w:lvlJc w:val="left"/>
      <w:pPr>
        <w:tabs>
          <w:tab w:val="num" w:pos="4320"/>
        </w:tabs>
        <w:ind w:left="4320" w:hanging="360"/>
      </w:pPr>
    </w:lvl>
    <w:lvl w:ilvl="6" w:tplc="A49A4930" w:tentative="1">
      <w:start w:val="1"/>
      <w:numFmt w:val="decimalEnclosedCircle"/>
      <w:lvlText w:val="%7"/>
      <w:lvlJc w:val="left"/>
      <w:pPr>
        <w:tabs>
          <w:tab w:val="num" w:pos="5040"/>
        </w:tabs>
        <w:ind w:left="5040" w:hanging="360"/>
      </w:pPr>
    </w:lvl>
    <w:lvl w:ilvl="7" w:tplc="2556D9C4" w:tentative="1">
      <w:start w:val="1"/>
      <w:numFmt w:val="decimalEnclosedCircle"/>
      <w:lvlText w:val="%8"/>
      <w:lvlJc w:val="left"/>
      <w:pPr>
        <w:tabs>
          <w:tab w:val="num" w:pos="5760"/>
        </w:tabs>
        <w:ind w:left="5760" w:hanging="360"/>
      </w:pPr>
    </w:lvl>
    <w:lvl w:ilvl="8" w:tplc="DAB4CA46" w:tentative="1">
      <w:start w:val="1"/>
      <w:numFmt w:val="decimalEnclosedCircle"/>
      <w:lvlText w:val="%9"/>
      <w:lvlJc w:val="left"/>
      <w:pPr>
        <w:tabs>
          <w:tab w:val="num" w:pos="6480"/>
        </w:tabs>
        <w:ind w:left="6480" w:hanging="360"/>
      </w:pPr>
    </w:lvl>
  </w:abstractNum>
  <w:abstractNum w:abstractNumId="3" w15:restartNumberingAfterBreak="0">
    <w:nsid w:val="0EF46680"/>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C467F1"/>
    <w:multiLevelType w:val="hybridMultilevel"/>
    <w:tmpl w:val="D228EBC2"/>
    <w:lvl w:ilvl="0" w:tplc="2C528940">
      <w:start w:val="1"/>
      <w:numFmt w:val="decimalEnclosedCircle"/>
      <w:lvlText w:val="%1"/>
      <w:lvlJc w:val="left"/>
      <w:pPr>
        <w:tabs>
          <w:tab w:val="num" w:pos="720"/>
        </w:tabs>
        <w:ind w:left="720" w:hanging="360"/>
      </w:pPr>
    </w:lvl>
    <w:lvl w:ilvl="1" w:tplc="CFC8EA38" w:tentative="1">
      <w:start w:val="1"/>
      <w:numFmt w:val="decimalEnclosedCircle"/>
      <w:lvlText w:val="%2"/>
      <w:lvlJc w:val="left"/>
      <w:pPr>
        <w:tabs>
          <w:tab w:val="num" w:pos="1440"/>
        </w:tabs>
        <w:ind w:left="1440" w:hanging="360"/>
      </w:pPr>
    </w:lvl>
    <w:lvl w:ilvl="2" w:tplc="1C52D43E" w:tentative="1">
      <w:start w:val="1"/>
      <w:numFmt w:val="decimalEnclosedCircle"/>
      <w:lvlText w:val="%3"/>
      <w:lvlJc w:val="left"/>
      <w:pPr>
        <w:tabs>
          <w:tab w:val="num" w:pos="2160"/>
        </w:tabs>
        <w:ind w:left="2160" w:hanging="360"/>
      </w:pPr>
    </w:lvl>
    <w:lvl w:ilvl="3" w:tplc="D0783F92" w:tentative="1">
      <w:start w:val="1"/>
      <w:numFmt w:val="decimalEnclosedCircle"/>
      <w:lvlText w:val="%4"/>
      <w:lvlJc w:val="left"/>
      <w:pPr>
        <w:tabs>
          <w:tab w:val="num" w:pos="2880"/>
        </w:tabs>
        <w:ind w:left="2880" w:hanging="360"/>
      </w:pPr>
    </w:lvl>
    <w:lvl w:ilvl="4" w:tplc="4288DE0C" w:tentative="1">
      <w:start w:val="1"/>
      <w:numFmt w:val="decimalEnclosedCircle"/>
      <w:lvlText w:val="%5"/>
      <w:lvlJc w:val="left"/>
      <w:pPr>
        <w:tabs>
          <w:tab w:val="num" w:pos="3600"/>
        </w:tabs>
        <w:ind w:left="3600" w:hanging="360"/>
      </w:pPr>
    </w:lvl>
    <w:lvl w:ilvl="5" w:tplc="2A5EE3BC" w:tentative="1">
      <w:start w:val="1"/>
      <w:numFmt w:val="decimalEnclosedCircle"/>
      <w:lvlText w:val="%6"/>
      <w:lvlJc w:val="left"/>
      <w:pPr>
        <w:tabs>
          <w:tab w:val="num" w:pos="4320"/>
        </w:tabs>
        <w:ind w:left="4320" w:hanging="360"/>
      </w:pPr>
    </w:lvl>
    <w:lvl w:ilvl="6" w:tplc="49CED2F8" w:tentative="1">
      <w:start w:val="1"/>
      <w:numFmt w:val="decimalEnclosedCircle"/>
      <w:lvlText w:val="%7"/>
      <w:lvlJc w:val="left"/>
      <w:pPr>
        <w:tabs>
          <w:tab w:val="num" w:pos="5040"/>
        </w:tabs>
        <w:ind w:left="5040" w:hanging="360"/>
      </w:pPr>
    </w:lvl>
    <w:lvl w:ilvl="7" w:tplc="EA3CA1CA" w:tentative="1">
      <w:start w:val="1"/>
      <w:numFmt w:val="decimalEnclosedCircle"/>
      <w:lvlText w:val="%8"/>
      <w:lvlJc w:val="left"/>
      <w:pPr>
        <w:tabs>
          <w:tab w:val="num" w:pos="5760"/>
        </w:tabs>
        <w:ind w:left="5760" w:hanging="360"/>
      </w:pPr>
    </w:lvl>
    <w:lvl w:ilvl="8" w:tplc="37F0706E" w:tentative="1">
      <w:start w:val="1"/>
      <w:numFmt w:val="decimalEnclosedCircle"/>
      <w:lvlText w:val="%9"/>
      <w:lvlJc w:val="left"/>
      <w:pPr>
        <w:tabs>
          <w:tab w:val="num" w:pos="6480"/>
        </w:tabs>
        <w:ind w:left="6480" w:hanging="360"/>
      </w:pPr>
    </w:lvl>
  </w:abstractNum>
  <w:abstractNum w:abstractNumId="5" w15:restartNumberingAfterBreak="0">
    <w:nsid w:val="129E66A4"/>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3263E65"/>
    <w:multiLevelType w:val="hybridMultilevel"/>
    <w:tmpl w:val="E8F0C69E"/>
    <w:lvl w:ilvl="0" w:tplc="3118C924">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54F313A"/>
    <w:multiLevelType w:val="hybridMultilevel"/>
    <w:tmpl w:val="ED6E3E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01231"/>
    <w:multiLevelType w:val="hybridMultilevel"/>
    <w:tmpl w:val="4AECAA86"/>
    <w:lvl w:ilvl="0" w:tplc="3118C924">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EE03242"/>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F0F45FF"/>
    <w:multiLevelType w:val="hybridMultilevel"/>
    <w:tmpl w:val="2C2C1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7931D6"/>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8D7720A"/>
    <w:multiLevelType w:val="hybridMultilevel"/>
    <w:tmpl w:val="721E6BC8"/>
    <w:lvl w:ilvl="0" w:tplc="3118C92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2B6204B7"/>
    <w:multiLevelType w:val="hybridMultilevel"/>
    <w:tmpl w:val="8360A0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D6E7B"/>
    <w:multiLevelType w:val="hybridMultilevel"/>
    <w:tmpl w:val="59C2CC94"/>
    <w:lvl w:ilvl="0" w:tplc="3118C92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1793BEC"/>
    <w:multiLevelType w:val="hybridMultilevel"/>
    <w:tmpl w:val="648847D0"/>
    <w:lvl w:ilvl="0" w:tplc="3118C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3256E1"/>
    <w:multiLevelType w:val="hybridMultilevel"/>
    <w:tmpl w:val="95706A48"/>
    <w:lvl w:ilvl="0" w:tplc="3118C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5E3FE2"/>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2535C3"/>
    <w:multiLevelType w:val="hybridMultilevel"/>
    <w:tmpl w:val="5B4CE634"/>
    <w:lvl w:ilvl="0" w:tplc="3118C924">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C0A7A98"/>
    <w:multiLevelType w:val="hybridMultilevel"/>
    <w:tmpl w:val="678024B8"/>
    <w:lvl w:ilvl="0" w:tplc="3118C924">
      <w:start w:val="1"/>
      <w:numFmt w:val="aiueo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0F66E87"/>
    <w:multiLevelType w:val="hybridMultilevel"/>
    <w:tmpl w:val="D1DC7BAA"/>
    <w:lvl w:ilvl="0" w:tplc="924E64EC">
      <w:start w:val="1"/>
      <w:numFmt w:val="aiueoFullWidth"/>
      <w:lvlText w:val="%1"/>
      <w:lvlJc w:val="left"/>
      <w:pPr>
        <w:ind w:left="701" w:hanging="420"/>
      </w:pPr>
      <w:rPr>
        <w:rFonts w:hint="eastAsia"/>
        <w:strike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426A0E67"/>
    <w:multiLevelType w:val="hybridMultilevel"/>
    <w:tmpl w:val="721E6BC8"/>
    <w:lvl w:ilvl="0" w:tplc="3118C92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4A95B30"/>
    <w:multiLevelType w:val="hybridMultilevel"/>
    <w:tmpl w:val="2BE445BA"/>
    <w:lvl w:ilvl="0" w:tplc="7E920BEE">
      <w:numFmt w:val="bullet"/>
      <w:lvlText w:val="※"/>
      <w:lvlJc w:val="left"/>
      <w:pPr>
        <w:ind w:left="53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3" w15:restartNumberingAfterBreak="0">
    <w:nsid w:val="49CA0BAA"/>
    <w:multiLevelType w:val="hybridMultilevel"/>
    <w:tmpl w:val="678024B8"/>
    <w:lvl w:ilvl="0" w:tplc="3118C924">
      <w:start w:val="1"/>
      <w:numFmt w:val="aiueo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55B66CDD"/>
    <w:multiLevelType w:val="hybridMultilevel"/>
    <w:tmpl w:val="9E4C6554"/>
    <w:lvl w:ilvl="0" w:tplc="C9266AEA">
      <w:start w:val="1"/>
      <w:numFmt w:val="aiueo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6246EF9"/>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0B015A"/>
    <w:multiLevelType w:val="hybridMultilevel"/>
    <w:tmpl w:val="721E6BC8"/>
    <w:lvl w:ilvl="0" w:tplc="3118C92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F062E6B"/>
    <w:multiLevelType w:val="hybridMultilevel"/>
    <w:tmpl w:val="1416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4C3ED4"/>
    <w:multiLevelType w:val="hybridMultilevel"/>
    <w:tmpl w:val="C30C2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0145F4"/>
    <w:multiLevelType w:val="hybridMultilevel"/>
    <w:tmpl w:val="5CBC06E8"/>
    <w:lvl w:ilvl="0" w:tplc="3118C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CE3E5C"/>
    <w:multiLevelType w:val="hybridMultilevel"/>
    <w:tmpl w:val="E8F0C69E"/>
    <w:lvl w:ilvl="0" w:tplc="3118C924">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708A24E4"/>
    <w:multiLevelType w:val="hybridMultilevel"/>
    <w:tmpl w:val="F476E40A"/>
    <w:lvl w:ilvl="0" w:tplc="0E2E3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98628E"/>
    <w:multiLevelType w:val="hybridMultilevel"/>
    <w:tmpl w:val="7588763E"/>
    <w:lvl w:ilvl="0" w:tplc="5682271C">
      <w:start w:val="1"/>
      <w:numFmt w:val="aiueoFullWidth"/>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8B7DD5"/>
    <w:multiLevelType w:val="hybridMultilevel"/>
    <w:tmpl w:val="648847D0"/>
    <w:lvl w:ilvl="0" w:tplc="3118C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28"/>
  </w:num>
  <w:num w:numId="4">
    <w:abstractNumId w:val="2"/>
  </w:num>
  <w:num w:numId="5">
    <w:abstractNumId w:val="1"/>
  </w:num>
  <w:num w:numId="6">
    <w:abstractNumId w:val="4"/>
  </w:num>
  <w:num w:numId="7">
    <w:abstractNumId w:val="32"/>
  </w:num>
  <w:num w:numId="8">
    <w:abstractNumId w:val="33"/>
  </w:num>
  <w:num w:numId="9">
    <w:abstractNumId w:val="18"/>
  </w:num>
  <w:num w:numId="10">
    <w:abstractNumId w:val="0"/>
  </w:num>
  <w:num w:numId="11">
    <w:abstractNumId w:val="11"/>
  </w:num>
  <w:num w:numId="12">
    <w:abstractNumId w:val="6"/>
  </w:num>
  <w:num w:numId="13">
    <w:abstractNumId w:val="8"/>
  </w:num>
  <w:num w:numId="14">
    <w:abstractNumId w:val="20"/>
  </w:num>
  <w:num w:numId="15">
    <w:abstractNumId w:val="14"/>
  </w:num>
  <w:num w:numId="16">
    <w:abstractNumId w:val="12"/>
  </w:num>
  <w:num w:numId="17">
    <w:abstractNumId w:val="24"/>
  </w:num>
  <w:num w:numId="18">
    <w:abstractNumId w:val="17"/>
  </w:num>
  <w:num w:numId="19">
    <w:abstractNumId w:val="16"/>
  </w:num>
  <w:num w:numId="20">
    <w:abstractNumId w:val="7"/>
  </w:num>
  <w:num w:numId="21">
    <w:abstractNumId w:val="9"/>
  </w:num>
  <w:num w:numId="22">
    <w:abstractNumId w:val="13"/>
  </w:num>
  <w:num w:numId="23">
    <w:abstractNumId w:val="30"/>
  </w:num>
  <w:num w:numId="24">
    <w:abstractNumId w:val="21"/>
  </w:num>
  <w:num w:numId="25">
    <w:abstractNumId w:val="29"/>
  </w:num>
  <w:num w:numId="26">
    <w:abstractNumId w:val="15"/>
  </w:num>
  <w:num w:numId="27">
    <w:abstractNumId w:val="25"/>
  </w:num>
  <w:num w:numId="28">
    <w:abstractNumId w:val="3"/>
  </w:num>
  <w:num w:numId="29">
    <w:abstractNumId w:val="5"/>
  </w:num>
  <w:num w:numId="30">
    <w:abstractNumId w:val="26"/>
  </w:num>
  <w:num w:numId="31">
    <w:abstractNumId w:val="23"/>
  </w:num>
  <w:num w:numId="32">
    <w:abstractNumId w:val="19"/>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C3"/>
    <w:rsid w:val="000130F9"/>
    <w:rsid w:val="00017BB1"/>
    <w:rsid w:val="00033E37"/>
    <w:rsid w:val="000431BD"/>
    <w:rsid w:val="000772C3"/>
    <w:rsid w:val="00080C91"/>
    <w:rsid w:val="00097518"/>
    <w:rsid w:val="000B6DB7"/>
    <w:rsid w:val="000C2B0A"/>
    <w:rsid w:val="000D03E3"/>
    <w:rsid w:val="000D1A71"/>
    <w:rsid w:val="000F2BE9"/>
    <w:rsid w:val="000F623E"/>
    <w:rsid w:val="00101246"/>
    <w:rsid w:val="0011521A"/>
    <w:rsid w:val="00144C40"/>
    <w:rsid w:val="001527EB"/>
    <w:rsid w:val="00154E99"/>
    <w:rsid w:val="0017703C"/>
    <w:rsid w:val="00180DE0"/>
    <w:rsid w:val="001B75D0"/>
    <w:rsid w:val="001C542C"/>
    <w:rsid w:val="001E56FF"/>
    <w:rsid w:val="0020317C"/>
    <w:rsid w:val="00234C5A"/>
    <w:rsid w:val="00235AEC"/>
    <w:rsid w:val="00236C6C"/>
    <w:rsid w:val="00245B68"/>
    <w:rsid w:val="002610C3"/>
    <w:rsid w:val="00267CF1"/>
    <w:rsid w:val="00271798"/>
    <w:rsid w:val="00271F8B"/>
    <w:rsid w:val="00281C43"/>
    <w:rsid w:val="0029354D"/>
    <w:rsid w:val="002A3242"/>
    <w:rsid w:val="002B28F3"/>
    <w:rsid w:val="002B3C30"/>
    <w:rsid w:val="002B5189"/>
    <w:rsid w:val="00324C97"/>
    <w:rsid w:val="00324FC2"/>
    <w:rsid w:val="003460BA"/>
    <w:rsid w:val="003925A1"/>
    <w:rsid w:val="00396CEA"/>
    <w:rsid w:val="003A0787"/>
    <w:rsid w:val="003A4851"/>
    <w:rsid w:val="003B08F4"/>
    <w:rsid w:val="003B3F0B"/>
    <w:rsid w:val="003B427D"/>
    <w:rsid w:val="003C4C3A"/>
    <w:rsid w:val="003D0B99"/>
    <w:rsid w:val="00400A8C"/>
    <w:rsid w:val="00401F54"/>
    <w:rsid w:val="00406B84"/>
    <w:rsid w:val="004239B8"/>
    <w:rsid w:val="00427758"/>
    <w:rsid w:val="004436DD"/>
    <w:rsid w:val="004562FF"/>
    <w:rsid w:val="004923F2"/>
    <w:rsid w:val="004A17DC"/>
    <w:rsid w:val="004A5158"/>
    <w:rsid w:val="004C5326"/>
    <w:rsid w:val="004E64CD"/>
    <w:rsid w:val="004E7974"/>
    <w:rsid w:val="004F3927"/>
    <w:rsid w:val="004F5867"/>
    <w:rsid w:val="004F7A80"/>
    <w:rsid w:val="00500909"/>
    <w:rsid w:val="005018FE"/>
    <w:rsid w:val="005048E0"/>
    <w:rsid w:val="00517BE2"/>
    <w:rsid w:val="005333A2"/>
    <w:rsid w:val="0054159C"/>
    <w:rsid w:val="005437CD"/>
    <w:rsid w:val="0054626F"/>
    <w:rsid w:val="005614DF"/>
    <w:rsid w:val="00565D74"/>
    <w:rsid w:val="00571D2B"/>
    <w:rsid w:val="005760FF"/>
    <w:rsid w:val="0057626D"/>
    <w:rsid w:val="005A6557"/>
    <w:rsid w:val="005C1705"/>
    <w:rsid w:val="005E1080"/>
    <w:rsid w:val="005F63D0"/>
    <w:rsid w:val="006027CB"/>
    <w:rsid w:val="00621F30"/>
    <w:rsid w:val="0062713E"/>
    <w:rsid w:val="00631AC2"/>
    <w:rsid w:val="00634087"/>
    <w:rsid w:val="0066515A"/>
    <w:rsid w:val="006878F8"/>
    <w:rsid w:val="006904E2"/>
    <w:rsid w:val="006B3F98"/>
    <w:rsid w:val="006C1F51"/>
    <w:rsid w:val="006F1F91"/>
    <w:rsid w:val="006F7E9B"/>
    <w:rsid w:val="0070527B"/>
    <w:rsid w:val="00765D25"/>
    <w:rsid w:val="007C1BEF"/>
    <w:rsid w:val="007E3C77"/>
    <w:rsid w:val="007F51F3"/>
    <w:rsid w:val="008204F5"/>
    <w:rsid w:val="008208F1"/>
    <w:rsid w:val="008212CF"/>
    <w:rsid w:val="00822E51"/>
    <w:rsid w:val="00823528"/>
    <w:rsid w:val="00827DA0"/>
    <w:rsid w:val="00841D34"/>
    <w:rsid w:val="00857585"/>
    <w:rsid w:val="00860AD0"/>
    <w:rsid w:val="00884425"/>
    <w:rsid w:val="00897BC5"/>
    <w:rsid w:val="008A38A8"/>
    <w:rsid w:val="008A4877"/>
    <w:rsid w:val="008A4C19"/>
    <w:rsid w:val="008B0261"/>
    <w:rsid w:val="008B37E7"/>
    <w:rsid w:val="008F42BE"/>
    <w:rsid w:val="0090629E"/>
    <w:rsid w:val="00906D1E"/>
    <w:rsid w:val="0092408A"/>
    <w:rsid w:val="00924C27"/>
    <w:rsid w:val="00930DE5"/>
    <w:rsid w:val="0094077E"/>
    <w:rsid w:val="00942DA2"/>
    <w:rsid w:val="00945F58"/>
    <w:rsid w:val="009500C4"/>
    <w:rsid w:val="00952170"/>
    <w:rsid w:val="00961F8F"/>
    <w:rsid w:val="00992A2E"/>
    <w:rsid w:val="00993F36"/>
    <w:rsid w:val="00993FD4"/>
    <w:rsid w:val="009962F9"/>
    <w:rsid w:val="00997C75"/>
    <w:rsid w:val="009A3C16"/>
    <w:rsid w:val="009F625C"/>
    <w:rsid w:val="00A0460A"/>
    <w:rsid w:val="00A04CD9"/>
    <w:rsid w:val="00A04FA3"/>
    <w:rsid w:val="00A12049"/>
    <w:rsid w:val="00A12F44"/>
    <w:rsid w:val="00A21058"/>
    <w:rsid w:val="00A44AA1"/>
    <w:rsid w:val="00A468CC"/>
    <w:rsid w:val="00A517B6"/>
    <w:rsid w:val="00A51E1B"/>
    <w:rsid w:val="00A66149"/>
    <w:rsid w:val="00A700AA"/>
    <w:rsid w:val="00A91701"/>
    <w:rsid w:val="00A930D9"/>
    <w:rsid w:val="00AE1166"/>
    <w:rsid w:val="00AE43A3"/>
    <w:rsid w:val="00AE7C1D"/>
    <w:rsid w:val="00AF6677"/>
    <w:rsid w:val="00B41D6B"/>
    <w:rsid w:val="00B5533C"/>
    <w:rsid w:val="00B84BD8"/>
    <w:rsid w:val="00B87A73"/>
    <w:rsid w:val="00B9462E"/>
    <w:rsid w:val="00BD1E51"/>
    <w:rsid w:val="00BD35DF"/>
    <w:rsid w:val="00BF30D9"/>
    <w:rsid w:val="00C0704E"/>
    <w:rsid w:val="00C21AFB"/>
    <w:rsid w:val="00C311E0"/>
    <w:rsid w:val="00C566FB"/>
    <w:rsid w:val="00C6414F"/>
    <w:rsid w:val="00C719CF"/>
    <w:rsid w:val="00C73EF4"/>
    <w:rsid w:val="00C76DC5"/>
    <w:rsid w:val="00C81818"/>
    <w:rsid w:val="00C82FD1"/>
    <w:rsid w:val="00C9366C"/>
    <w:rsid w:val="00C94E65"/>
    <w:rsid w:val="00C963A7"/>
    <w:rsid w:val="00C97429"/>
    <w:rsid w:val="00C9783C"/>
    <w:rsid w:val="00CD0907"/>
    <w:rsid w:val="00CD2231"/>
    <w:rsid w:val="00CE0C6E"/>
    <w:rsid w:val="00CE578F"/>
    <w:rsid w:val="00D33712"/>
    <w:rsid w:val="00D40A08"/>
    <w:rsid w:val="00D47980"/>
    <w:rsid w:val="00D76E31"/>
    <w:rsid w:val="00D873D3"/>
    <w:rsid w:val="00D876C2"/>
    <w:rsid w:val="00D95C94"/>
    <w:rsid w:val="00D961A3"/>
    <w:rsid w:val="00DB77AF"/>
    <w:rsid w:val="00DE395A"/>
    <w:rsid w:val="00DE3EEC"/>
    <w:rsid w:val="00DE4CE8"/>
    <w:rsid w:val="00DE713C"/>
    <w:rsid w:val="00DE7D65"/>
    <w:rsid w:val="00E00019"/>
    <w:rsid w:val="00E20C82"/>
    <w:rsid w:val="00E426D0"/>
    <w:rsid w:val="00E4309F"/>
    <w:rsid w:val="00E43687"/>
    <w:rsid w:val="00E46540"/>
    <w:rsid w:val="00E542C1"/>
    <w:rsid w:val="00E613BA"/>
    <w:rsid w:val="00E77856"/>
    <w:rsid w:val="00E816CA"/>
    <w:rsid w:val="00E81A2D"/>
    <w:rsid w:val="00E95CD2"/>
    <w:rsid w:val="00E96BBC"/>
    <w:rsid w:val="00EA7B5A"/>
    <w:rsid w:val="00EB02D1"/>
    <w:rsid w:val="00EB5506"/>
    <w:rsid w:val="00EB67B9"/>
    <w:rsid w:val="00EC789A"/>
    <w:rsid w:val="00EC7C7E"/>
    <w:rsid w:val="00ED0979"/>
    <w:rsid w:val="00F11AE3"/>
    <w:rsid w:val="00F14E0C"/>
    <w:rsid w:val="00F26608"/>
    <w:rsid w:val="00F26D19"/>
    <w:rsid w:val="00F6558B"/>
    <w:rsid w:val="00F75209"/>
    <w:rsid w:val="00F907F2"/>
    <w:rsid w:val="00FC6D13"/>
    <w:rsid w:val="00FD52E6"/>
    <w:rsid w:val="00FD6214"/>
    <w:rsid w:val="00FE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3243EF4"/>
  <w15:docId w15:val="{40AFB3FB-E482-4514-8E4E-81A8F4B1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0C3"/>
    <w:pPr>
      <w:ind w:leftChars="400" w:left="840"/>
    </w:pPr>
  </w:style>
  <w:style w:type="paragraph" w:styleId="a4">
    <w:name w:val="header"/>
    <w:basedOn w:val="a"/>
    <w:link w:val="a5"/>
    <w:uiPriority w:val="99"/>
    <w:unhideWhenUsed/>
    <w:rsid w:val="002A3242"/>
    <w:pPr>
      <w:tabs>
        <w:tab w:val="center" w:pos="4252"/>
        <w:tab w:val="right" w:pos="8504"/>
      </w:tabs>
      <w:snapToGrid w:val="0"/>
    </w:pPr>
  </w:style>
  <w:style w:type="character" w:customStyle="1" w:styleId="a5">
    <w:name w:val="ヘッダー (文字)"/>
    <w:basedOn w:val="a0"/>
    <w:link w:val="a4"/>
    <w:uiPriority w:val="99"/>
    <w:rsid w:val="002A3242"/>
  </w:style>
  <w:style w:type="paragraph" w:styleId="a6">
    <w:name w:val="footer"/>
    <w:basedOn w:val="a"/>
    <w:link w:val="a7"/>
    <w:uiPriority w:val="99"/>
    <w:unhideWhenUsed/>
    <w:rsid w:val="002A3242"/>
    <w:pPr>
      <w:tabs>
        <w:tab w:val="center" w:pos="4252"/>
        <w:tab w:val="right" w:pos="8504"/>
      </w:tabs>
      <w:snapToGrid w:val="0"/>
    </w:pPr>
  </w:style>
  <w:style w:type="character" w:customStyle="1" w:styleId="a7">
    <w:name w:val="フッター (文字)"/>
    <w:basedOn w:val="a0"/>
    <w:link w:val="a6"/>
    <w:uiPriority w:val="99"/>
    <w:rsid w:val="002A3242"/>
  </w:style>
  <w:style w:type="character" w:customStyle="1" w:styleId="st1">
    <w:name w:val="st1"/>
    <w:basedOn w:val="a0"/>
    <w:rsid w:val="00D47980"/>
  </w:style>
  <w:style w:type="table" w:styleId="a8">
    <w:name w:val="Table Grid"/>
    <w:basedOn w:val="a1"/>
    <w:uiPriority w:val="39"/>
    <w:rsid w:val="000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4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4C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925A1"/>
    <w:rPr>
      <w:sz w:val="18"/>
      <w:szCs w:val="18"/>
    </w:rPr>
  </w:style>
  <w:style w:type="paragraph" w:styleId="ac">
    <w:name w:val="annotation text"/>
    <w:basedOn w:val="a"/>
    <w:link w:val="ad"/>
    <w:uiPriority w:val="99"/>
    <w:semiHidden/>
    <w:unhideWhenUsed/>
    <w:rsid w:val="003925A1"/>
    <w:pPr>
      <w:jc w:val="left"/>
    </w:pPr>
  </w:style>
  <w:style w:type="character" w:customStyle="1" w:styleId="ad">
    <w:name w:val="コメント文字列 (文字)"/>
    <w:basedOn w:val="a0"/>
    <w:link w:val="ac"/>
    <w:uiPriority w:val="99"/>
    <w:semiHidden/>
    <w:rsid w:val="003925A1"/>
  </w:style>
  <w:style w:type="paragraph" w:styleId="ae">
    <w:name w:val="annotation subject"/>
    <w:basedOn w:val="ac"/>
    <w:next w:val="ac"/>
    <w:link w:val="af"/>
    <w:uiPriority w:val="99"/>
    <w:semiHidden/>
    <w:unhideWhenUsed/>
    <w:rsid w:val="003925A1"/>
    <w:rPr>
      <w:b/>
      <w:bCs/>
    </w:rPr>
  </w:style>
  <w:style w:type="character" w:customStyle="1" w:styleId="af">
    <w:name w:val="コメント内容 (文字)"/>
    <w:basedOn w:val="ad"/>
    <w:link w:val="ae"/>
    <w:uiPriority w:val="99"/>
    <w:semiHidden/>
    <w:rsid w:val="003925A1"/>
    <w:rPr>
      <w:b/>
      <w:bCs/>
    </w:rPr>
  </w:style>
  <w:style w:type="character" w:styleId="af0">
    <w:name w:val="Hyperlink"/>
    <w:rsid w:val="000F6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322">
      <w:bodyDiv w:val="1"/>
      <w:marLeft w:val="0"/>
      <w:marRight w:val="0"/>
      <w:marTop w:val="0"/>
      <w:marBottom w:val="0"/>
      <w:divBdr>
        <w:top w:val="none" w:sz="0" w:space="0" w:color="auto"/>
        <w:left w:val="none" w:sz="0" w:space="0" w:color="auto"/>
        <w:bottom w:val="none" w:sz="0" w:space="0" w:color="auto"/>
        <w:right w:val="none" w:sz="0" w:space="0" w:color="auto"/>
      </w:divBdr>
      <w:divsChild>
        <w:div w:id="181630484">
          <w:marLeft w:val="547"/>
          <w:marRight w:val="0"/>
          <w:marTop w:val="200"/>
          <w:marBottom w:val="0"/>
          <w:divBdr>
            <w:top w:val="none" w:sz="0" w:space="0" w:color="auto"/>
            <w:left w:val="none" w:sz="0" w:space="0" w:color="auto"/>
            <w:bottom w:val="none" w:sz="0" w:space="0" w:color="auto"/>
            <w:right w:val="none" w:sz="0" w:space="0" w:color="auto"/>
          </w:divBdr>
        </w:div>
        <w:div w:id="792331280">
          <w:marLeft w:val="547"/>
          <w:marRight w:val="0"/>
          <w:marTop w:val="200"/>
          <w:marBottom w:val="0"/>
          <w:divBdr>
            <w:top w:val="none" w:sz="0" w:space="0" w:color="auto"/>
            <w:left w:val="none" w:sz="0" w:space="0" w:color="auto"/>
            <w:bottom w:val="none" w:sz="0" w:space="0" w:color="auto"/>
            <w:right w:val="none" w:sz="0" w:space="0" w:color="auto"/>
          </w:divBdr>
        </w:div>
        <w:div w:id="1021010294">
          <w:marLeft w:val="547"/>
          <w:marRight w:val="0"/>
          <w:marTop w:val="200"/>
          <w:marBottom w:val="0"/>
          <w:divBdr>
            <w:top w:val="none" w:sz="0" w:space="0" w:color="auto"/>
            <w:left w:val="none" w:sz="0" w:space="0" w:color="auto"/>
            <w:bottom w:val="none" w:sz="0" w:space="0" w:color="auto"/>
            <w:right w:val="none" w:sz="0" w:space="0" w:color="auto"/>
          </w:divBdr>
        </w:div>
      </w:divsChild>
    </w:div>
    <w:div w:id="338123150">
      <w:bodyDiv w:val="1"/>
      <w:marLeft w:val="0"/>
      <w:marRight w:val="0"/>
      <w:marTop w:val="0"/>
      <w:marBottom w:val="0"/>
      <w:divBdr>
        <w:top w:val="none" w:sz="0" w:space="0" w:color="auto"/>
        <w:left w:val="none" w:sz="0" w:space="0" w:color="auto"/>
        <w:bottom w:val="none" w:sz="0" w:space="0" w:color="auto"/>
        <w:right w:val="none" w:sz="0" w:space="0" w:color="auto"/>
      </w:divBdr>
    </w:div>
    <w:div w:id="1443452982">
      <w:bodyDiv w:val="1"/>
      <w:marLeft w:val="0"/>
      <w:marRight w:val="0"/>
      <w:marTop w:val="0"/>
      <w:marBottom w:val="0"/>
      <w:divBdr>
        <w:top w:val="none" w:sz="0" w:space="0" w:color="auto"/>
        <w:left w:val="none" w:sz="0" w:space="0" w:color="auto"/>
        <w:bottom w:val="none" w:sz="0" w:space="0" w:color="auto"/>
        <w:right w:val="none" w:sz="0" w:space="0" w:color="auto"/>
      </w:divBdr>
      <w:divsChild>
        <w:div w:id="508981359">
          <w:marLeft w:val="547"/>
          <w:marRight w:val="0"/>
          <w:marTop w:val="200"/>
          <w:marBottom w:val="0"/>
          <w:divBdr>
            <w:top w:val="none" w:sz="0" w:space="0" w:color="auto"/>
            <w:left w:val="none" w:sz="0" w:space="0" w:color="auto"/>
            <w:bottom w:val="none" w:sz="0" w:space="0" w:color="auto"/>
            <w:right w:val="none" w:sz="0" w:space="0" w:color="auto"/>
          </w:divBdr>
        </w:div>
        <w:div w:id="19299962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AD69-6961-41FA-8F66-5AE5472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to-asai</dc:creator>
  <cp:lastModifiedBy>na-manabe</cp:lastModifiedBy>
  <cp:revision>8</cp:revision>
  <cp:lastPrinted>2016-10-27T06:29:00Z</cp:lastPrinted>
  <dcterms:created xsi:type="dcterms:W3CDTF">2016-10-26T05:17:00Z</dcterms:created>
  <dcterms:modified xsi:type="dcterms:W3CDTF">2016-10-27T08:20:00Z</dcterms:modified>
</cp:coreProperties>
</file>